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50" w:rsidRDefault="00774F50">
      <w:bookmarkStart w:id="0" w:name="_GoBack"/>
      <w:bookmarkEnd w:id="0"/>
    </w:p>
    <w:p w:rsidR="00774F50" w:rsidRDefault="00774F50">
      <w:r>
        <w:t>Wizard Activity for “There's No Place Like Yom”</w:t>
      </w:r>
    </w:p>
    <w:p w:rsidR="00774F50" w:rsidRDefault="00774F50"/>
    <w:p w:rsidR="00774F50" w:rsidRDefault="00774F50">
      <w:proofErr w:type="gramStart"/>
      <w:r>
        <w:t xml:space="preserve">&lt;Opening Monologue/introduction&gt; //Better written by </w:t>
      </w:r>
      <w:proofErr w:type="spellStart"/>
      <w:r>
        <w:t>Va'adot</w:t>
      </w:r>
      <w:proofErr w:type="spellEnd"/>
      <w:r>
        <w:t xml:space="preserve"> actually making the Yom than me.</w:t>
      </w:r>
      <w:proofErr w:type="gramEnd"/>
    </w:p>
    <w:p w:rsidR="00774F50" w:rsidRDefault="00774F50"/>
    <w:p w:rsidR="00774F50" w:rsidRDefault="00774F50">
      <w:r>
        <w:t xml:space="preserve">Wizard: Congratulations! You didn’t just gather a heart, brain, and courage, you </w:t>
      </w:r>
      <w:proofErr w:type="gramStart"/>
      <w:r>
        <w:t>Earned</w:t>
      </w:r>
      <w:proofErr w:type="gramEnd"/>
      <w:r>
        <w:t xml:space="preserve"> it!</w:t>
      </w:r>
    </w:p>
    <w:p w:rsidR="00774F50" w:rsidRDefault="00774F50">
      <w:r>
        <w:t xml:space="preserve">Munchkin Leader(s) </w:t>
      </w:r>
    </w:p>
    <w:p w:rsidR="00774F50" w:rsidRDefault="00774F50"/>
    <w:p w:rsidR="00774F50" w:rsidRDefault="00774F50">
      <w:r>
        <w:t>Player Setup:</w:t>
      </w:r>
    </w:p>
    <w:p w:rsidR="00774F50" w:rsidRDefault="00774F50">
      <w:pPr>
        <w:numPr>
          <w:ilvl w:val="0"/>
          <w:numId w:val="1"/>
        </w:numPr>
      </w:pPr>
      <w:proofErr w:type="spellStart"/>
      <w:r>
        <w:t>Edah</w:t>
      </w:r>
      <w:proofErr w:type="spellEnd"/>
      <w:r>
        <w:t xml:space="preserve"> is divided into three teams. Preferably the same bunk groupings as they were walking around earlier.</w:t>
      </w:r>
    </w:p>
    <w:p w:rsidR="00774F50" w:rsidRDefault="00774F50">
      <w:pPr>
        <w:numPr>
          <w:ilvl w:val="0"/>
          <w:numId w:val="1"/>
        </w:numPr>
      </w:pPr>
      <w:r>
        <w:t>Each group is walked to a third of the field (which group gets which third doesn't really matter).</w:t>
      </w:r>
    </w:p>
    <w:p w:rsidR="00774F50" w:rsidRDefault="00774F50">
      <w:pPr>
        <w:numPr>
          <w:ilvl w:val="0"/>
          <w:numId w:val="1"/>
        </w:numPr>
      </w:pPr>
      <w:r>
        <w:t>Give each player an identifying mark for their team (check survival supplies to see if I have enough)</w:t>
      </w:r>
    </w:p>
    <w:p w:rsidR="00774F50" w:rsidRDefault="00774F50">
      <w:r>
        <w:t>Physical Game Setup:</w:t>
      </w:r>
    </w:p>
    <w:p w:rsidR="00774F50" w:rsidRDefault="00774F50">
      <w:pPr>
        <w:numPr>
          <w:ilvl w:val="0"/>
          <w:numId w:val="2"/>
        </w:numPr>
      </w:pPr>
      <w:r>
        <w:t>Place one upside down trash can in the center of the field. This will be the end point of the three boundary lines (trashcan 1)</w:t>
      </w:r>
    </w:p>
    <w:p w:rsidR="00774F50" w:rsidRDefault="00774F50">
      <w:pPr>
        <w:numPr>
          <w:ilvl w:val="0"/>
          <w:numId w:val="2"/>
        </w:numPr>
      </w:pPr>
      <w:r>
        <w:t>Place one upside down trash can at the end of each boundary line, to make three lines across the field (trashcans 2, 3, 4)</w:t>
      </w:r>
    </w:p>
    <w:p w:rsidR="00774F50" w:rsidRDefault="00774F50">
      <w:pPr>
        <w:numPr>
          <w:ilvl w:val="0"/>
          <w:numId w:val="2"/>
        </w:numPr>
      </w:pPr>
      <w:r>
        <w:t>Place one upside down milk crate in the center back, rotated around 15 degrees clockwise (see drawing) of each third of the field. (milk crates 1, 2, 3)</w:t>
      </w:r>
    </w:p>
    <w:p w:rsidR="00774F50" w:rsidRDefault="00774F50">
      <w:pPr>
        <w:numPr>
          <w:ilvl w:val="0"/>
          <w:numId w:val="2"/>
        </w:numPr>
      </w:pPr>
      <w:r>
        <w:t>Place one right-side up milk crate next to each upside down one (milk crates 4, 5, 6)</w:t>
      </w:r>
    </w:p>
    <w:p w:rsidR="00774F50" w:rsidRDefault="00774F50">
      <w:pPr>
        <w:numPr>
          <w:ilvl w:val="0"/>
          <w:numId w:val="2"/>
        </w:numPr>
      </w:pPr>
      <w:r>
        <w:t>For each milk crate, pick one of the objects (heart, diploma, medal), and put three of them on it.</w:t>
      </w:r>
    </w:p>
    <w:p w:rsidR="00774F50" w:rsidRDefault="00774F50">
      <w:pPr>
        <w:numPr>
          <w:ilvl w:val="0"/>
          <w:numId w:val="2"/>
        </w:numPr>
      </w:pPr>
      <w:r>
        <w:t>Place one hula hoop in the center back, rotated about 15 degrees counter clockwise (see drawing) for each third of the field (hula hoops 1, 2, 3)</w:t>
      </w:r>
    </w:p>
    <w:p w:rsidR="00774F50" w:rsidRDefault="00774F50">
      <w:r>
        <w:t>Game Rules:</w:t>
      </w:r>
    </w:p>
    <w:p w:rsidR="00774F50" w:rsidRDefault="00774F50">
      <w:pPr>
        <w:numPr>
          <w:ilvl w:val="0"/>
          <w:numId w:val="3"/>
        </w:numPr>
      </w:pPr>
      <w:r>
        <w:t>The goal of the game is to get one of each object in your team's right-side up crate.</w:t>
      </w:r>
    </w:p>
    <w:p w:rsidR="00774F50" w:rsidRDefault="00774F50">
      <w:pPr>
        <w:numPr>
          <w:ilvl w:val="0"/>
          <w:numId w:val="3"/>
        </w:numPr>
      </w:pPr>
      <w:r>
        <w:t>Standard Capture-The-Flag rules apply:</w:t>
      </w:r>
    </w:p>
    <w:p w:rsidR="00774F50" w:rsidRDefault="00774F50">
      <w:pPr>
        <w:numPr>
          <w:ilvl w:val="1"/>
          <w:numId w:val="3"/>
        </w:numPr>
        <w:ind w:hanging="360"/>
      </w:pPr>
      <w:r>
        <w:t>If you are touched by a member of another team in that team's portion of the field, you are caught and go to that team's jail.</w:t>
      </w:r>
    </w:p>
    <w:p w:rsidR="00774F50" w:rsidRDefault="00774F50">
      <w:pPr>
        <w:numPr>
          <w:ilvl w:val="2"/>
          <w:numId w:val="3"/>
        </w:numPr>
        <w:ind w:hanging="360"/>
      </w:pPr>
      <w:r>
        <w:t>3-team addendum: If a member of Team A and a member of Team B touch in Team C's territory, nothing happens.</w:t>
      </w:r>
    </w:p>
    <w:p w:rsidR="00774F50" w:rsidRDefault="00774F50">
      <w:pPr>
        <w:numPr>
          <w:ilvl w:val="1"/>
          <w:numId w:val="3"/>
        </w:numPr>
        <w:ind w:hanging="360"/>
      </w:pPr>
      <w:r>
        <w:t>Once in jail, you can't leave until a member of your team (who is not in jail) touches you. Once someone does, both you and that person can and must take a free walk back to your territory.</w:t>
      </w:r>
    </w:p>
    <w:p w:rsidR="00774F50" w:rsidRDefault="00774F50">
      <w:pPr>
        <w:numPr>
          <w:ilvl w:val="1"/>
          <w:numId w:val="3"/>
        </w:numPr>
        <w:ind w:hanging="360"/>
      </w:pPr>
      <w:r>
        <w:t>Forming chains from the jail is allowed, so long as the anchor of the chain is inside the hula hoop.</w:t>
      </w:r>
    </w:p>
    <w:p w:rsidR="00774F50" w:rsidRDefault="00774F50">
      <w:pPr>
        <w:numPr>
          <w:ilvl w:val="1"/>
          <w:numId w:val="3"/>
        </w:numPr>
        <w:ind w:hanging="360"/>
      </w:pPr>
      <w:r>
        <w:t>If you make it to the hula hoop around the “flags” (objects), you are safe until you decide to take the challenge that object provides. See below for Object.</w:t>
      </w:r>
    </w:p>
    <w:p w:rsidR="00774F50" w:rsidRDefault="00774F50">
      <w:pPr>
        <w:numPr>
          <w:ilvl w:val="1"/>
          <w:numId w:val="3"/>
        </w:numPr>
        <w:ind w:hanging="360"/>
      </w:pPr>
      <w:r>
        <w:t>If you are caught with an object, drop it. It can't be moved by members of the team which possesses that territory</w:t>
      </w:r>
    </w:p>
    <w:p w:rsidR="00774F50" w:rsidRDefault="00774F50">
      <w:pPr>
        <w:numPr>
          <w:ilvl w:val="1"/>
          <w:numId w:val="3"/>
        </w:numPr>
        <w:ind w:hanging="360"/>
      </w:pPr>
      <w:r>
        <w:t>Once you get an object back to your territory, drop it in your upside-up milk crate. Once you get one of each object in that crate, you win.</w:t>
      </w:r>
    </w:p>
    <w:p w:rsidR="00774F50" w:rsidRDefault="00774F50">
      <w:pPr>
        <w:numPr>
          <w:ilvl w:val="1"/>
          <w:numId w:val="3"/>
        </w:numPr>
        <w:ind w:hanging="360"/>
      </w:pPr>
      <w:r>
        <w:t>No Tug of War/Challenges</w:t>
      </w:r>
    </w:p>
    <w:p w:rsidR="00774F50" w:rsidRDefault="00774F50">
      <w:pPr>
        <w:numPr>
          <w:ilvl w:val="0"/>
          <w:numId w:val="3"/>
        </w:numPr>
      </w:pPr>
      <w:r>
        <w:t>Object Rules:</w:t>
      </w:r>
    </w:p>
    <w:p w:rsidR="00774F50" w:rsidRDefault="00774F50">
      <w:pPr>
        <w:numPr>
          <w:ilvl w:val="1"/>
          <w:numId w:val="3"/>
        </w:numPr>
        <w:ind w:hanging="360"/>
      </w:pPr>
      <w:r>
        <w:t xml:space="preserve">Each object has a different challenge in order to take it. If you fail the challenge, you walk back to your side for free empty handed. If you win the </w:t>
      </w:r>
      <w:proofErr w:type="spellStart"/>
      <w:r>
        <w:t>challence</w:t>
      </w:r>
      <w:proofErr w:type="spellEnd"/>
      <w:r>
        <w:t>. You can pick up the object, but once you step out of the hula hoop (“safe zone”), you can be tagged.</w:t>
      </w:r>
    </w:p>
    <w:p w:rsidR="00774F50" w:rsidRDefault="00774F50">
      <w:pPr>
        <w:numPr>
          <w:ilvl w:val="1"/>
          <w:numId w:val="3"/>
        </w:numPr>
        <w:ind w:hanging="360"/>
      </w:pPr>
      <w:r>
        <w:t>Brain Challenge: You must answer a riddle (Figure them out)</w:t>
      </w:r>
    </w:p>
    <w:p w:rsidR="00774F50" w:rsidRDefault="00774F50">
      <w:pPr>
        <w:numPr>
          <w:ilvl w:val="1"/>
          <w:numId w:val="3"/>
        </w:numPr>
        <w:ind w:hanging="360"/>
      </w:pPr>
      <w:r>
        <w:lastRenderedPageBreak/>
        <w:t>Heart Challenge</w:t>
      </w:r>
      <w:proofErr w:type="gramStart"/>
      <w:r>
        <w:t>: ?</w:t>
      </w:r>
      <w:proofErr w:type="gramEnd"/>
    </w:p>
    <w:p w:rsidR="00774F50" w:rsidRDefault="00774F50">
      <w:pPr>
        <w:numPr>
          <w:ilvl w:val="1"/>
          <w:numId w:val="3"/>
        </w:numPr>
        <w:ind w:hanging="360"/>
      </w:pPr>
      <w:r>
        <w:t>Courage Challenge: Trust something or other</w:t>
      </w:r>
    </w:p>
    <w:p w:rsidR="00774F50" w:rsidRDefault="00774F50">
      <w:pPr>
        <w:numPr>
          <w:ilvl w:val="0"/>
          <w:numId w:val="3"/>
        </w:numPr>
      </w:pPr>
      <w:proofErr w:type="spellStart"/>
      <w:r>
        <w:t>Zerg</w:t>
      </w:r>
      <w:proofErr w:type="spellEnd"/>
      <w:r>
        <w:t xml:space="preserve"> Rules</w:t>
      </w:r>
    </w:p>
    <w:p w:rsidR="00774F50" w:rsidRDefault="00774F50">
      <w:pPr>
        <w:numPr>
          <w:ilvl w:val="1"/>
          <w:numId w:val="3"/>
        </w:numPr>
        <w:ind w:hanging="360"/>
      </w:pPr>
      <w:proofErr w:type="spellStart"/>
      <w:r>
        <w:t>Zerg</w:t>
      </w:r>
      <w:proofErr w:type="spellEnd"/>
      <w:r>
        <w:t xml:space="preserve"> can move objects as she pleases, and tag people out of jail as she pleases.</w:t>
      </w:r>
    </w:p>
    <w:p w:rsidR="00774F50" w:rsidRDefault="00774F50">
      <w:pPr>
        <w:numPr>
          <w:ilvl w:val="0"/>
          <w:numId w:val="3"/>
        </w:numPr>
      </w:pPr>
      <w:r>
        <w:t>Counselor Positions</w:t>
      </w:r>
    </w:p>
    <w:p w:rsidR="00774F50" w:rsidRDefault="00774F50">
      <w:pPr>
        <w:numPr>
          <w:ilvl w:val="1"/>
          <w:numId w:val="3"/>
        </w:numPr>
        <w:ind w:hanging="360"/>
      </w:pPr>
      <w:r>
        <w:t>2 to man each challenge station (3)</w:t>
      </w:r>
    </w:p>
    <w:p w:rsidR="00774F50" w:rsidRDefault="00774F50">
      <w:pPr>
        <w:numPr>
          <w:ilvl w:val="2"/>
          <w:numId w:val="3"/>
        </w:numPr>
        <w:ind w:hanging="360"/>
      </w:pPr>
      <w:r>
        <w:t xml:space="preserve"> </w:t>
      </w:r>
    </w:p>
    <w:p w:rsidR="00774F50" w:rsidRDefault="00774F50">
      <w:pPr>
        <w:numPr>
          <w:ilvl w:val="2"/>
          <w:numId w:val="3"/>
        </w:numPr>
        <w:ind w:hanging="360"/>
      </w:pPr>
      <w:r>
        <w:t xml:space="preserve"> </w:t>
      </w:r>
    </w:p>
    <w:p w:rsidR="00774F50" w:rsidRDefault="00774F50">
      <w:pPr>
        <w:numPr>
          <w:ilvl w:val="2"/>
          <w:numId w:val="3"/>
        </w:numPr>
        <w:ind w:hanging="360"/>
      </w:pPr>
      <w:r>
        <w:t xml:space="preserve"> </w:t>
      </w:r>
    </w:p>
    <w:p w:rsidR="00774F50" w:rsidRDefault="00774F50">
      <w:pPr>
        <w:numPr>
          <w:ilvl w:val="2"/>
          <w:numId w:val="3"/>
        </w:numPr>
        <w:ind w:hanging="360"/>
      </w:pPr>
      <w:r>
        <w:t xml:space="preserve"> </w:t>
      </w:r>
    </w:p>
    <w:p w:rsidR="00774F50" w:rsidRDefault="00774F50">
      <w:pPr>
        <w:numPr>
          <w:ilvl w:val="2"/>
          <w:numId w:val="3"/>
        </w:numPr>
        <w:ind w:hanging="360"/>
      </w:pPr>
      <w:r>
        <w:t xml:space="preserve">  </w:t>
      </w:r>
    </w:p>
    <w:p w:rsidR="00774F50" w:rsidRDefault="00774F50">
      <w:pPr>
        <w:numPr>
          <w:ilvl w:val="2"/>
          <w:numId w:val="3"/>
        </w:numPr>
        <w:ind w:hanging="360"/>
      </w:pPr>
      <w:r>
        <w:t xml:space="preserve"> </w:t>
      </w:r>
    </w:p>
    <w:p w:rsidR="00774F50" w:rsidRDefault="00774F50">
      <w:pPr>
        <w:numPr>
          <w:ilvl w:val="1"/>
          <w:numId w:val="3"/>
        </w:numPr>
        <w:ind w:hanging="360"/>
      </w:pPr>
      <w:r>
        <w:t xml:space="preserve">1 to be </w:t>
      </w:r>
      <w:proofErr w:type="spellStart"/>
      <w:r>
        <w:t>zerg</w:t>
      </w:r>
      <w:proofErr w:type="spellEnd"/>
    </w:p>
    <w:p w:rsidR="00774F50" w:rsidRDefault="00774F50">
      <w:pPr>
        <w:numPr>
          <w:ilvl w:val="2"/>
          <w:numId w:val="3"/>
        </w:numPr>
        <w:ind w:hanging="360"/>
      </w:pPr>
      <w:r>
        <w:t>Erin</w:t>
      </w:r>
    </w:p>
    <w:p w:rsidR="00774F50" w:rsidRDefault="00774F50">
      <w:pPr>
        <w:numPr>
          <w:ilvl w:val="1"/>
          <w:numId w:val="3"/>
        </w:numPr>
        <w:ind w:hanging="360"/>
      </w:pPr>
      <w:r>
        <w:t>Everyone else is a roaming judge. Make sure the lines are fair, settle disputes etc.</w:t>
      </w:r>
    </w:p>
    <w:sectPr w:rsidR="00774F5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tabs>
          <w:tab w:val="num" w:pos="1440"/>
        </w:tabs>
        <w:ind w:left="1440" w:firstLine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firstLine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tabs>
          <w:tab w:val="num" w:pos="2520"/>
        </w:tabs>
        <w:ind w:left="252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tabs>
          <w:tab w:val="num" w:pos="3600"/>
        </w:tabs>
        <w:ind w:left="3600" w:firstLine="27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tabs>
          <w:tab w:val="num" w:pos="1440"/>
        </w:tabs>
        <w:ind w:left="1440" w:firstLine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firstLine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tabs>
          <w:tab w:val="num" w:pos="2520"/>
        </w:tabs>
        <w:ind w:left="252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tabs>
          <w:tab w:val="num" w:pos="3600"/>
        </w:tabs>
        <w:ind w:left="3600" w:firstLine="27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tabs>
          <w:tab w:val="num" w:pos="1440"/>
        </w:tabs>
        <w:ind w:left="1440" w:firstLine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firstLine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tabs>
          <w:tab w:val="num" w:pos="2520"/>
        </w:tabs>
        <w:ind w:left="252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tabs>
          <w:tab w:val="num" w:pos="3600"/>
        </w:tabs>
        <w:ind w:left="3600" w:firstLine="27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774F50"/>
    <w:rsid w:val="007A07E3"/>
    <w:rsid w:val="00AA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cp:lastPrinted>2012-08-15T22:00:00Z</cp:lastPrinted>
  <dcterms:created xsi:type="dcterms:W3CDTF">2016-04-15T19:09:00Z</dcterms:created>
  <dcterms:modified xsi:type="dcterms:W3CDTF">2016-04-15T19:09:00Z</dcterms:modified>
</cp:coreProperties>
</file>