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SLBC 2017 New Repertoire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Hinei Mah Tov (Allard)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Mahapecha Shel Simcha (Lior Narkis and Omer Adam):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https://www.youtube.com/watch?v=tbNURvMcAiE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Medabrim Al Shalom (Mooki):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https://www.youtube.com/watch?v=BCNctor2Dek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U’Faratzta Hebrew (Noam Katz, Translated by Josh Warshawsky)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Ya’aloz Sadai (Nava Tehila):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https://www.youtube.com/watch?v=RnyJfDLxgWM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V’afilu B’Hastara (Rebbe Nachman/Yoeli Klein and Natan Fox):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https://www.youtube.com/watch?v=Bkj-FoD3Y3I</w:t>
        </w:r>
      </w:hyperlink>
      <w:r w:rsidDel="00000000" w:rsidR="00000000" w:rsidRPr="00000000">
        <w:rPr>
          <w:rtl w:val="0"/>
        </w:rPr>
        <w:t xml:space="preserve"> or: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https://www.youtube.com/watch?v=MCeFqZZBV9w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Anan V’arafel (Warshawsky)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Lecha (Miami Boys Choir) 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https://www.youtube.com/watch?v=HgVtPNzrixY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Ani Ma’amin (Blue Fringe):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https://www.youtube.com/watch?v=y6HjGoaurWg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Yavo Shalom (Recht)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Eileh Chamda Libi (Aronson)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Eitz Chayim (Less)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Aleinu (Dan Nichols)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Ashrei (Yeshiva Boys Choir):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https://www.youtube.com/watch?v=sxg6I8CCFPY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Oseh Shalom (Recht)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Or Chadash (Recht)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1. Hinei Mah Tov (Allard):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Down- Down- Up- Up- DownUp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Capo 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Am                </w:t>
        <w:tab/>
        <w:t xml:space="preserve">  F                   </w:t>
        <w:tab/>
        <w:t xml:space="preserve">C                     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Hinei Mah Tov U’mah Naim Shevet Achim Gam Yachad      ( 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F                     </w:t>
        <w:tab/>
        <w:t xml:space="preserve">C          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Hinei (Hinei) Mah Tov (Mah Tov)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</w:t>
        <w:tab/>
        <w:t xml:space="preserve">Am                             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Lashevet (Lashevet) B’Yachad! </w:t>
        <w:tab/>
        <w:tab/>
        <w:tab/>
        <w:t xml:space="preserve">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G           </w:t>
        <w:tab/>
        <w:tab/>
        <w:t xml:space="preserve">F                </w:t>
        <w:tab/>
        <w:t xml:space="preserve">  E7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Woah woah Woah woah Woah woahhh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2.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מהפכה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של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שמחה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ליאור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נרקיס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ועומר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אדם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ab/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Capo 5 (Key of Dm)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Intro:   Am F C G x2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F           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ס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G                                          C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'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טו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F          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ֲ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G                            C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'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ך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ְ'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F          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G                                        C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'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טו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F                 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ס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G                       C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ֲ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ְ'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יט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ימו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יט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ימו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לוו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ֶּ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אן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עו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        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G         C             F 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G             C             F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ט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ירו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ף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ף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G           C                  F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G           C                   F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F                             Am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 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יוי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G               C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הווו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 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הווו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   (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x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2)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G                    C                 F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ֱ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ֱ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G                     C             F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ֲ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G                   C                  F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ֱ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ֱ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G                    C            F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ֲ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'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קהל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,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רו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ַּ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ימו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פזמון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מהפכה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שמחה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היו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....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פזמון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מהפכה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שמחה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היו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3.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מדברים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על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שלום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מוקי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ab/>
        <w:tab/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Capo 5 (Key of Dm)</w:t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Start with Count intro: Am Em F 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Em          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לום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 F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ף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Em                     Am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גיהינום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F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?</w:t>
        <w:tab/>
        <w:tab/>
        <w:tab/>
        <w:tab/>
        <w:t xml:space="preserve">(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x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2)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Em                                  Am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הום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ס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?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?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 Em                                             Am 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יקות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trike w:val="1"/>
          <w:sz w:val="30"/>
          <w:szCs w:val="30"/>
          <w:rtl w:val="0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ט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Yoo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!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F                                    Em                Am</w:t>
      </w:r>
    </w:p>
    <w:p w:rsidR="00000000" w:rsidDel="00000000" w:rsidP="00000000" w:rsidRDefault="00000000" w:rsidRPr="00000000">
      <w:pPr>
        <w:bidi w:val="1"/>
        <w:ind w:left="0" w:firstLine="0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  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מור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F                 Em                      Am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  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אין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שומר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אין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ס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                               Em         Am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ֲ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רוא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ֲ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-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לומות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וות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            Em          Am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ֲ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trike w:val="1"/>
          <w:sz w:val="30"/>
          <w:szCs w:val="30"/>
          <w:rtl w:val="0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ז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ימות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Em                       Am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שוא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אלות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אין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   F  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ט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ישות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Chorus x2 - Verse - Chorus x2 - Verse - Chorus x2 - Woahs end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4.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ופרצת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נועם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קץ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U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'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Faratzta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(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Noam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Katz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Capo 2 (Key of A)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פתיחה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D           G               C                    G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        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D                 G               C                   G         </w:t>
        <w:tab/>
        <w:t xml:space="preserve">         D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פזמון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G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C 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D      G </w:t>
        <w:tab/>
        <w:tab/>
        <w:tab/>
        <w:tab/>
        <w:tab/>
        <w:t xml:space="preserve">D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ab/>
        <w:tab/>
        <w:t xml:space="preserve">(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x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2)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D            G       C Em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!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נ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ס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D                        G                 C  Em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!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ִׂ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יך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Em                      C                Em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טו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ג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Em            C             Em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ש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ֵׁ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D        D               C              Em</w:t>
        <w:tab/>
        <w:tab/>
        <w:t xml:space="preserve">D</w:t>
      </w:r>
    </w:p>
    <w:p w:rsidR="00000000" w:rsidDel="00000000" w:rsidP="00000000" w:rsidRDefault="00000000" w:rsidRPr="00000000">
      <w:pPr>
        <w:bidi w:val="1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יא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ֵ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ע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ם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...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צ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1"/>
        </w:rPr>
        <w:t xml:space="preserve">ָּ!!!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Intro-Chorus-Verse-Chorus-Intro  --  end on D --&gt;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5. Ya’aloz Sadai (Nava Tehila)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Capo 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   Am         C          F        E  </w:t>
        <w:tab/>
        <w:t xml:space="preserve">          Am     C    F                           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Ya’aloz Sadai V’chol Asher Bo  Ya’aloz Sadai ay yay yay yay yay   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Dm</w:t>
        <w:tab/>
        <w:tab/>
        <w:tab/>
        <w:t xml:space="preserve">  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Az yeranenu kol atzei ya’ar   x3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F</w:t>
        <w:tab/>
        <w:tab/>
        <w:tab/>
        <w:t xml:space="preserve"> 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Az yeranenu kol atzei ya’ar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6. V’afilu B’hastara (Rebbe Nachman/Yoeli Klein and Natan Fox)</w:t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Em</w:t>
        <w:tab/>
        <w:tab/>
        <w:tab/>
        <w:tab/>
        <w:t xml:space="preserve">Am7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V’afilu b’hastara, she’betoch ha’hastara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ab/>
        <w:t xml:space="preserve">    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D</w:t>
        <w:tab/>
        <w:tab/>
        <w:t xml:space="preserve">    Bm</w:t>
        <w:tab/>
        <w:tab/>
        <w:t xml:space="preserve">       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B’vadai gam sham nimtzah Hashem Yitbarach  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Em F#/G G    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Ah yay yay </w:t>
        <w:tab/>
        <w:t xml:space="preserve">     Gam m’acharai ha’devarim hakashim ha’omdim aleicha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C</w:t>
        <w:tab/>
        <w:tab/>
        <w:t xml:space="preserve">G</w:t>
        <w:tab/>
        <w:t xml:space="preserve">        Am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Ani omeid, ani omeid, ani omeid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Gam m’acharai ha’devarim hakashim ha’omdim aleicha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ab/>
        <w:t xml:space="preserve">D</w:t>
        <w:tab/>
        <w:t xml:space="preserve">        Bm</w:t>
        <w:tab/>
        <w:t xml:space="preserve">        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Ani omeid, ani omeid, ani omeid.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7. Anan V’arafel (Warshawsky) Capo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Am    G      C     Dm 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Ahhh ahh ahh ahh nan</w:t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This part is in 6/8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Am  G   C       Dm    G       C   G/B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V’ahh ahh ahh ahh rafel sevivav        (x2)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(Hold the last C the second time)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Bb</w:t>
        <w:tab/>
        <w:tab/>
        <w:tab/>
        <w:tab/>
        <w:tab/>
        <w:t xml:space="preserve">  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Tzedek u’mishpat mechon kis’o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Bb</w:t>
        <w:tab/>
        <w:tab/>
        <w:tab/>
        <w:tab/>
        <w:tab/>
        <w:t xml:space="preserve">   A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Tzedek u’mishpat mechon kis’o   (x2)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(End on Am 2nd time and speed up to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4/4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Am</w:t>
        <w:tab/>
        <w:tab/>
        <w:t xml:space="preserve">   C</w:t>
        <w:tab/>
        <w:t xml:space="preserve">     D</w:t>
        <w:tab/>
        <w:tab/>
        <w:t xml:space="preserve">    F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Eish, eish l’fanav, teileich, u’t’lahet      (x4)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(End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in 6/8 with F-G-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Am into “anan”)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8. Lecha (The Chevra)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Chorus:          Am  F         C       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</w:t>
        <w:tab/>
        <w:tab/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Lechaaaa Hashem Hag’dulah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ab/>
        <w:t xml:space="preserve">Am         F   </w:t>
        <w:tab/>
        <w:tab/>
        <w:t xml:space="preserve">  C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Oy Hashem hag’dulah v’ha’g’vurah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Am</w:t>
        <w:tab/>
        <w:t xml:space="preserve">F</w:t>
        <w:tab/>
        <w:tab/>
        <w:t xml:space="preserve">C</w:t>
        <w:tab/>
        <w:t xml:space="preserve">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V’hatiferet v’hanetzach v’ha’hod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F</w:t>
        <w:tab/>
        <w:tab/>
        <w:tab/>
        <w:tab/>
        <w:t xml:space="preserve">         G</w:t>
        <w:tab/>
        <w:t xml:space="preserve">  (second time: F  G  </w:t>
        <w:tab/>
        <w:t xml:space="preserve">F   G  </w:t>
        <w:tab/>
        <w:t xml:space="preserve">Am)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V’hatiferet v’hanetzach v’ha’hod    (x2)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Verse</w:t>
        <w:tab/>
        <w:t xml:space="preserve">     Am</w:t>
        <w:tab/>
        <w:tab/>
        <w:tab/>
        <w:tab/>
        <w:t xml:space="preserve">      F</w:t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Lecha lecha Hashem hag’dulah, oyy v’hag’vurah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G</w:t>
        <w:tab/>
        <w:tab/>
        <w:t xml:space="preserve">       F</w:t>
        <w:tab/>
        <w:tab/>
        <w:tab/>
        <w:t xml:space="preserve">Am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V’hatiferet v’hanetzach v’ha’hod   (x2)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9. Ani Ma’amin (Blue Fringe)</w:t>
        <w:tab/>
        <w:tab/>
        <w:t xml:space="preserve">Capo 3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D     F#</w:t>
        <w:tab/>
        <w:t xml:space="preserve">        Bm</w:t>
        <w:tab/>
        <w:t xml:space="preserve">       G</w:t>
        <w:tab/>
        <w:t xml:space="preserve">         D     F#          Bm    G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Ani ma’amin b’emunah sh’leimah b’viat hamashiach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D     F#</w:t>
        <w:tab/>
        <w:t xml:space="preserve">        Bm</w:t>
        <w:tab/>
        <w:t xml:space="preserve">       G</w:t>
        <w:tab/>
        <w:t xml:space="preserve">         D     F#          Bm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Ani ma’amin b’emunah sh’leimah b’viat hamashiach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D</w:t>
        <w:tab/>
        <w:t xml:space="preserve">     A  Bm</w:t>
        <w:tab/>
        <w:t xml:space="preserve">       G</w:t>
        <w:tab/>
        <w:t xml:space="preserve">         D</w:t>
        <w:tab/>
        <w:t xml:space="preserve"> G</w:t>
        <w:tab/>
        <w:tab/>
        <w:t xml:space="preserve"> A  F#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V’af al pi sheyitma’me’ah, im kol zeh achakeh loooooo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D</w:t>
        <w:tab/>
        <w:t xml:space="preserve">     A  Bm</w:t>
        <w:tab/>
        <w:t xml:space="preserve">       G</w:t>
        <w:tab/>
        <w:t xml:space="preserve">         D</w:t>
        <w:tab/>
        <w:t xml:space="preserve"> G</w:t>
        <w:tab/>
        <w:tab/>
        <w:t xml:space="preserve">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   V’af al pi sheyitma’me’ah, im kol zeh achakeh lo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10. Yavo Shalom (Recht)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 G</w:t>
        <w:tab/>
        <w:tab/>
        <w:tab/>
        <w:t xml:space="preserve">C</w:t>
        <w:tab/>
        <w:t xml:space="preserve">  D        C      G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Part 1: Oooooooood yavoooo shaaaaaaalom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G</w:t>
        <w:tab/>
        <w:t xml:space="preserve">         C</w:t>
        <w:tab/>
        <w:t xml:space="preserve">         D         C       G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Aaaah - leinuuuuuu v’al kol yisrael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ab/>
        <w:t xml:space="preserve">              </w:t>
      </w: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G</w:t>
        <w:tab/>
        <w:tab/>
        <w:tab/>
        <w:t xml:space="preserve">            C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Part 2: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Od yavooo (Od yavooo) shalooooom (shaloooom)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  D</w:t>
        <w:tab/>
        <w:t xml:space="preserve">   C</w:t>
        <w:tab/>
        <w:tab/>
        <w:t xml:space="preserve">   G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aleinu v’al kol yisrael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ab/>
        <w:t xml:space="preserve">   G</w:t>
        <w:tab/>
        <w:tab/>
        <w:t xml:space="preserve">   C</w:t>
        <w:tab/>
        <w:tab/>
        <w:tab/>
        <w:tab/>
        <w:t xml:space="preserve">  D      C       G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Part 3: </w:t>
      </w: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Salaaaam aleinu v’al kol ha’olam. Salaam Salaaaaaam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30"/>
          <w:szCs w:val="30"/>
          <w:rtl w:val="0"/>
        </w:rPr>
        <w:t xml:space="preserve">11. Eileh Chamda Libi (Aronson)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</w:t>
        <w:tab/>
        <w:tab/>
        <w:tab/>
        <w:tab/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Eileh Chamda Libi</w:t>
        <w:tab/>
        <w:tab/>
        <w:t xml:space="preserve">Eileh Chamda Libi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ab/>
        <w:t xml:space="preserve">       G   F#/G</w:t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Eileh Chamda Libi</w:t>
        <w:tab/>
        <w:tab/>
        <w:t xml:space="preserve">Eileh Chamda Libi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</w:t>
        <w:tab/>
        <w:tab/>
        <w:tab/>
        <w:t xml:space="preserve">Em</w:t>
        <w:tab/>
        <w:tab/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Eileh Chamda Libi, Eileh Chamda Libi! Eileh Chamda Libi--ee--ee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ab/>
        <w:tab/>
        <w:t xml:space="preserve">G</w:t>
        <w:tab/>
        <w:tab/>
        <w:tab/>
        <w:t xml:space="preserve">    G</w:t>
        <w:tab/>
        <w:tab/>
        <w:tab/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Eileh Chamda Libi, Eileh Chamda Libi! Eileh Chamda Libi--ee--ee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Cmaj7</w:t>
        <w:tab/>
        <w:tab/>
        <w:t xml:space="preserve">       G</w:t>
        <w:tab/>
        <w:t xml:space="preserve">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Chusa Na V’al Na Tit’aleim, (Ata! Eifo Ata!)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Am7</w:t>
        <w:tab/>
        <w:tab/>
        <w:t xml:space="preserve">B7</w:t>
        <w:tab/>
        <w:t xml:space="preserve">      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Chusa Na V’al Na Tit’aleim, (Ata! Eifo Ata!)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Cmaj7</w:t>
        <w:tab/>
        <w:tab/>
        <w:t xml:space="preserve">       G</w:t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Chusa Na V’al Na Tit’aleim, (Ata! Eifo Ata!)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B7</w:t>
        <w:tab/>
        <w:t xml:space="preserve">      </w:t>
        <w:tab/>
        <w:tab/>
        <w:tab/>
        <w:t xml:space="preserve">Em</w:t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Chusa Na V’al Na Tit’aleim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12. Eitz Chayim (Naomi Less)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Intro: Dm </w:t>
        <w:tab/>
        <w:t xml:space="preserve">Dm </w:t>
        <w:tab/>
        <w:t xml:space="preserve">Dm </w:t>
        <w:tab/>
        <w:t xml:space="preserve">Dm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Dm     F        C        Dm            Dm    F           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Yai lai lai lai lai lai lai lai lai lai lai | lai lai lai lai lai lai lai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Dm     F       C             Dm           Bb      Am          Dm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Yai lai lai lai lai lai lai lai lai lai  lai lai lai lai lai lai lai lai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</w:t>
        <w:tab/>
        <w:t xml:space="preserve">          Dm          F     |  C           Dm             |   Dm              F      |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Eitz   chay-im  hi  la  ma-cha-zi-kim  bah,  v’-tom’-che-ha  m’-u-shar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</w:t>
        <w:tab/>
        <w:t xml:space="preserve">         Dm          F   |     C           Dm          |        Bb          Am      |   Dm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Eitz  chay-im  hi  la  ma-cha-zi-kim bah,  v’-tom’-che-ha  m’-u-shar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F    C |  Gm                   |        F                   C            |   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D’-ra-che-ha  dar-chei  no-am,  v’-chol  n’-ti-vo-te-ha  sha-lom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F     C  | Gm                   |       F                    C            |  A7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D’-ra-che-ha  dar-chei  no-am,  v’-chol   n’-ti-vo-te-ha  sha-lom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</w:t>
        <w:tab/>
        <w:t xml:space="preserve">          Dm          F     |  C           Dm             |   Dm              F      |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Eitz   chay-im  hi  la  ma-cha-zi-kim  bah,  v’-tom’-che-ha  m’-u-shar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</w:t>
        <w:tab/>
        <w:t xml:space="preserve">         Dm          F   |     C           Dm          |        Bb          Am      |   Dm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Eitz  chay-im  hi  la  ma-cha-zi-kim bah,  v’-tom’-che-ha  m’-u-shar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F    C    |       Gm                |  F       C  |   F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Ha-shi-vei-nu  A-do-nai    ei-le-cha  v’-na-shu-vah,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      C    |   Gm                |    F            C          |     A7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Cha-deish  ya-mei-nu,  cha-deish  ya-mei-nu  k’-ke-dem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</w:t>
        <w:tab/>
        <w:t xml:space="preserve">          Dm          F     |  C           Dm             |   Dm              F      | 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Eitz   chay-im  hi  la  ma-cha-zi-kim  bah,  v’-tom’-che-ha  m’-u-shar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</w:t>
        <w:tab/>
        <w:t xml:space="preserve">         Dm          F   |     C           Dm          |        Bb          Am      |   Dm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Eitz  chay-im  hi  la  ma-cha-zi-kim bah,  v’-tom’-che-ha  m’-u-shar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13. Aleinu (Nichols)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</w:t>
        <w:tab/>
        <w:t xml:space="preserve">F</w:t>
        <w:tab/>
        <w:tab/>
        <w:t xml:space="preserve">C</w:t>
        <w:tab/>
        <w:t xml:space="preserve">       F            C</w:t>
        <w:tab/>
        <w:t xml:space="preserve">F</w:t>
        <w:tab/>
        <w:tab/>
        <w:t xml:space="preserve">C</w:t>
        <w:tab/>
        <w:t xml:space="preserve"> F</w:t>
        <w:tab/>
        <w:t xml:space="preserve">       C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Aleinu l’shabe’ach la’adon hakol</w:t>
        <w:tab/>
        <w:t xml:space="preserve">Lateit gedulah l’yotzeir b’reishit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</w:t>
        <w:tab/>
        <w:tab/>
        <w:t xml:space="preserve">        C</w:t>
        <w:tab/>
        <w:tab/>
        <w:t xml:space="preserve">  F</w:t>
        <w:tab/>
        <w:t xml:space="preserve">    C</w:t>
        <w:tab/>
        <w:t xml:space="preserve">       F</w:t>
        <w:tab/>
        <w:tab/>
        <w:t xml:space="preserve">            C     </w:t>
        <w:tab/>
        <w:t xml:space="preserve">    F</w:t>
        <w:tab/>
        <w:tab/>
        <w:t xml:space="preserve">     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Shehu noteh shamayim v’yoseid aretz     u’moshav yikaro bashamayim mima’al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 </w:t>
        <w:tab/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</w:t>
        <w:tab/>
        <w:t xml:space="preserve">      F</w:t>
        <w:tab/>
        <w:tab/>
        <w:t xml:space="preserve">Csus-C-Csus-C</w:t>
        <w:tab/>
        <w:t xml:space="preserve">         Am     F      Csus-C-Csus-C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U’shechinat uzo b’govhei meromim</w:t>
        <w:tab/>
        <w:tab/>
        <w:tab/>
        <w:t xml:space="preserve">Hu Eloheinu Ein Od.</w:t>
        <w:tab/>
        <w:t xml:space="preserve"> 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</w:t>
        <w:tab/>
        <w:tab/>
        <w:tab/>
        <w:tab/>
        <w:t xml:space="preserve">F</w:t>
        <w:tab/>
        <w:tab/>
        <w:t xml:space="preserve">    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V’anachnu korim u’mishtachavim u’modim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ab/>
        <w:t xml:space="preserve">F</w:t>
        <w:tab/>
        <w:tab/>
        <w:t xml:space="preserve">C</w:t>
        <w:tab/>
        <w:tab/>
        <w:t xml:space="preserve">G</w:t>
        <w:tab/>
        <w:t xml:space="preserve">F</w:t>
        <w:tab/>
        <w:t xml:space="preserve">    G</w:t>
        <w:tab/>
        <w:t xml:space="preserve">      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Lifnei melech malchei ham’lachim hakadosh baruch hu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     C</w:t>
        <w:tab/>
        <w:tab/>
        <w:t xml:space="preserve">F     C</w:t>
        <w:tab/>
        <w:tab/>
        <w:t xml:space="preserve">F     C</w:t>
        <w:tab/>
        <w:tab/>
        <w:t xml:space="preserve">F     C</w:t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Ein od</w:t>
        <w:tab/>
        <w:t xml:space="preserve">Ein od</w:t>
        <w:tab/>
        <w:t xml:space="preserve">Ein od</w:t>
        <w:tab/>
        <w:t xml:space="preserve">Ein od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14. Ashrei (Yeshiva Boys Choir)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ab/>
        <w:t xml:space="preserve">Am</w:t>
        <w:tab/>
        <w:t xml:space="preserve">F</w:t>
        <w:tab/>
        <w:t xml:space="preserve">C</w:t>
        <w:tab/>
        <w:t xml:space="preserve">     G</w:t>
        <w:tab/>
        <w:tab/>
        <w:tab/>
        <w:t xml:space="preserve">Am    F          C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Na na na na na na na na na na</w:t>
        <w:tab/>
        <w:tab/>
        <w:t xml:space="preserve">Na na na na na na naaaaa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ab/>
        <w:t xml:space="preserve">Am</w:t>
        <w:tab/>
        <w:t xml:space="preserve">F</w:t>
        <w:tab/>
        <w:t xml:space="preserve">C</w:t>
        <w:tab/>
        <w:t xml:space="preserve">     G</w:t>
        <w:tab/>
        <w:tab/>
        <w:t xml:space="preserve">F         </w:t>
        <w:tab/>
        <w:tab/>
        <w:t xml:space="preserve"> G</w:t>
        <w:tab/>
        <w:t xml:space="preserve">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Na na na na na na na na na na</w:t>
        <w:tab/>
        <w:tab/>
        <w:t xml:space="preserve">Ashrei Yoshvei Veitecha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</w:t>
        <w:tab/>
        <w:tab/>
        <w:tab/>
        <w:t xml:space="preserve">   F</w:t>
        <w:tab/>
        <w:tab/>
        <w:t xml:space="preserve">G</w:t>
        <w:tab/>
        <w:t xml:space="preserve">F</w:t>
        <w:tab/>
        <w:t xml:space="preserve">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Ashrei yoshvei veitecha</w:t>
        <w:tab/>
        <w:tab/>
        <w:t xml:space="preserve">Od yehalelucha sela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</w:t>
        <w:tab/>
        <w:tab/>
        <w:tab/>
        <w:t xml:space="preserve">   F</w:t>
        <w:tab/>
        <w:tab/>
        <w:t xml:space="preserve">G</w:t>
        <w:tab/>
        <w:t xml:space="preserve">       F</w:t>
        <w:tab/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Ashrei yoshvei veitecha</w:t>
        <w:tab/>
        <w:tab/>
        <w:t xml:space="preserve">Od yehalelucha sela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</w:t>
        <w:tab/>
        <w:t xml:space="preserve">G   Am      G</w:t>
        <w:tab/>
        <w:tab/>
        <w:tab/>
        <w:t xml:space="preserve">C</w:t>
        <w:tab/>
        <w:t xml:space="preserve">G   Am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Ah ah ah ashrei yoshvei!</w:t>
        <w:tab/>
        <w:tab/>
        <w:t xml:space="preserve">Ah ah ah ashrei yoshvei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   C     Am    G</w:t>
        <w:tab/>
        <w:tab/>
        <w:tab/>
        <w:t xml:space="preserve">F</w:t>
        <w:tab/>
        <w:tab/>
        <w:t xml:space="preserve">     Dm    Gsus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Ashrei yoshvei</w:t>
        <w:tab/>
        <w:tab/>
        <w:tab/>
        <w:t xml:space="preserve">Ashrei yoshvei veitecha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</w:t>
        <w:tab/>
        <w:t xml:space="preserve">G   Am      G</w:t>
        <w:tab/>
        <w:tab/>
        <w:tab/>
        <w:t xml:space="preserve">C</w:t>
        <w:tab/>
        <w:t xml:space="preserve">G   Am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Ah ah ah ashrei yoshvei!</w:t>
        <w:tab/>
        <w:tab/>
        <w:t xml:space="preserve">Ah ah ah ashrei yoshvei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   C     Am    G</w:t>
        <w:tab/>
        <w:tab/>
        <w:tab/>
        <w:t xml:space="preserve">F</w:t>
        <w:tab/>
        <w:tab/>
        <w:t xml:space="preserve">     G       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Ashrei yoshvei</w:t>
        <w:tab/>
        <w:tab/>
        <w:tab/>
        <w:t xml:space="preserve">Ashrei yoshvei veitecha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15. Oseh Shalom (Rick Recht)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F/E   </w:t>
        <w:tab/>
        <w:t xml:space="preserve">= E major fingering moved up to 2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fret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Part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 yai dai dai   a yai dai dai   a yai dai dai dai dai dai dai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 yai dai dai   a yai dai dai   a yai dai dai dai dai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 yai dai dai   a yai dai dai   a yai dai dai dai dai dai dai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 yai dai dai   a yai dai dai   a yai dai dai dai dai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Part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        F/E     E           </w:t>
        <w:tab/>
        <w:t xml:space="preserve">F/E     E     </w:t>
        <w:tab/>
        <w:t xml:space="preserve">                                                        </w:t>
        <w:tab/>
        <w:t xml:space="preserve">        </w:t>
        <w:tab/>
        <w:t xml:space="preserve">        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Oseh   sha  -  lom bim – ro </w:t>
        <w:tab/>
        <w:t xml:space="preserve">-  mav hu ya-ahseh</w:t>
        <w:tab/>
        <w:t xml:space="preserve">sha    -  lom        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F/E    E        F/E     E       F/E     E                                                 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 </w:t>
        <w:tab/>
        <w:t xml:space="preserve">-   leinu   v’   -   al kol yis  -     rael v’imru      </w:t>
        <w:tab/>
        <w:t xml:space="preserve">a   -</w:t>
        <w:tab/>
        <w:t xml:space="preserve">men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Part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Oseh shalom (oseh shalom) bimromav (bimromav) hu ya-ahseh shalom aleinu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V’al kol (v’al kol), v’al kol yisrael, v’imru (v’imru), v’imru v’imru amen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Part 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Yaseh shalom (yaseh shalom), shalom aleinu (shalom aleinu)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V’al kol yoshvei teivel (v’al kol yoshvei teivel) v’imru (v’imru), v’imru v’imru amen!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Part 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Amen amen a yai dai dai dai dai dai dai    Amen amen a yai dai dai dai dai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Amen amen a yai dai dai dai dai dai dai    Amen amen a yai dai dai dai dai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16. Or Chadash (Rick Recht)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Em                           </w:t>
        <w:tab/>
        <w:t xml:space="preserve">G                             </w:t>
        <w:tab/>
        <w:t xml:space="preserve">Em         </w:t>
        <w:tab/>
        <w:t xml:space="preserve">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yai dai dai dai dai     </w:t>
        <w:tab/>
        <w:t xml:space="preserve">yai dai dai dai dai     </w:t>
        <w:tab/>
        <w:t xml:space="preserve">yai dai dai dai dai   2x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Em       D/F#    G                 </w:t>
        <w:tab/>
        <w:t xml:space="preserve">Em      D/F#    G        </w:t>
        <w:tab/>
        <w:t xml:space="preserve"> </w:t>
        <w:tab/>
        <w:t xml:space="preserve">   Bm   Bm/A</w:t>
        <w:tab/>
        <w:t xml:space="preserve">  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</w:t>
        <w:tab/>
        <w:t xml:space="preserve">cha   -  dash             </w:t>
        <w:tab/>
        <w:t xml:space="preserve">or</w:t>
        <w:tab/>
        <w:t xml:space="preserve">cha   -  dash     </w:t>
        <w:tab/>
        <w:t xml:space="preserve">      or    cha   -     dash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         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               Am                  </w:t>
        <w:tab/>
        <w:t xml:space="preserve">      D   </w:t>
        <w:tab/>
        <w:t xml:space="preserve">Dsus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 Tzion ta’ir</w:t>
        <w:tab/>
        <w:tab/>
        <w:t xml:space="preserve">al Tzion ta’ir</w:t>
        <w:tab/>
        <w:t xml:space="preserve">                                    </w:t>
        <w:tab/>
        <w:t xml:space="preserve">            2x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Verse 1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Em</w:t>
        <w:tab/>
        <w:t xml:space="preserve">     </w:t>
        <w:tab/>
        <w:t xml:space="preserve">G  </w:t>
        <w:tab/>
        <w:t xml:space="preserve">      Em   </w:t>
        <w:tab/>
        <w:t xml:space="preserve">   G        Em</w:t>
        <w:tab/>
        <w:t xml:space="preserve">    G          G/A           C                Cm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v’nizkeh</w:t>
        <w:tab/>
        <w:t xml:space="preserve">chu-lanu   m’hayrah l’oro    </w:t>
        <w:tab/>
        <w:t xml:space="preserve">baruch atah Adonai       yotzer ham’orot  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To 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Verse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Em</w:t>
        <w:tab/>
        <w:t xml:space="preserve">                        G                       </w:t>
        <w:tab/>
        <w:t xml:space="preserve">              Em</w:t>
        <w:tab/>
        <w:t xml:space="preserve">                       </w:t>
        <w:tab/>
        <w:t xml:space="preserve">   G           </w:t>
        <w:tab/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Shine a new light, a light upon Israel  </w:t>
        <w:tab/>
        <w:t xml:space="preserve">shine that light on our souls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Em</w:t>
        <w:tab/>
        <w:t xml:space="preserve">              </w:t>
        <w:tab/>
        <w:t xml:space="preserve"> G               </w:t>
        <w:tab/>
        <w:t xml:space="preserve">                             G/A  </w:t>
        <w:tab/>
        <w:t xml:space="preserve">     </w:t>
        <w:tab/>
        <w:t xml:space="preserve">    C    </w:t>
        <w:tab/>
        <w:t xml:space="preserve">                Cm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Shine a new light on our generation   </w:t>
        <w:tab/>
        <w:t xml:space="preserve">and we will shine that light  for all to know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</w:t>
        <w:tab/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Chorus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360" w:top="36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s://www.youtube.com/watch?v=y6HjGoaurWg" TargetMode="External"/><Relationship Id="rId10" Type="http://schemas.openxmlformats.org/officeDocument/2006/relationships/hyperlink" Target="https://www.youtube.com/watch?v=HgVtPNzrixY" TargetMode="External"/><Relationship Id="rId12" Type="http://schemas.openxmlformats.org/officeDocument/2006/relationships/hyperlink" Target="https://www.youtube.com/watch?v=sxg6I8CCFPY" TargetMode="External"/><Relationship Id="rId9" Type="http://schemas.openxmlformats.org/officeDocument/2006/relationships/hyperlink" Target="https://www.youtube.com/watch?v=MCeFqZZBV9w" TargetMode="External"/><Relationship Id="rId5" Type="http://schemas.openxmlformats.org/officeDocument/2006/relationships/hyperlink" Target="https://www.youtube.com/watch?v=tbNURvMcAiE" TargetMode="External"/><Relationship Id="rId6" Type="http://schemas.openxmlformats.org/officeDocument/2006/relationships/hyperlink" Target="https://www.youtube.com/watch?v=BCNctor2Dek" TargetMode="External"/><Relationship Id="rId7" Type="http://schemas.openxmlformats.org/officeDocument/2006/relationships/hyperlink" Target="https://www.youtube.com/watch?v=RnyJfDLxgWM" TargetMode="External"/><Relationship Id="rId8" Type="http://schemas.openxmlformats.org/officeDocument/2006/relationships/hyperlink" Target="https://www.youtube.com/watch?v=Bkj-FoD3Y3I" TargetMode="External"/></Relationships>
</file>