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FD" w:rsidRPr="004545FF" w:rsidRDefault="004545FF" w:rsidP="004545FF">
      <w:pPr>
        <w:contextualSpacing w:val="0"/>
        <w:jc w:val="center"/>
        <w:rPr>
          <w:b/>
          <w:bCs/>
        </w:rPr>
      </w:pPr>
      <w:proofErr w:type="spellStart"/>
      <w:r w:rsidRPr="004545FF">
        <w:rPr>
          <w:b/>
          <w:bCs/>
        </w:rPr>
        <w:t>Omanut</w:t>
      </w:r>
      <w:proofErr w:type="spellEnd"/>
      <w:r w:rsidRPr="004545FF">
        <w:rPr>
          <w:b/>
          <w:bCs/>
        </w:rPr>
        <w:t xml:space="preserve"> </w:t>
      </w:r>
      <w:proofErr w:type="spellStart"/>
      <w:r w:rsidRPr="004545FF">
        <w:rPr>
          <w:b/>
          <w:bCs/>
        </w:rPr>
        <w:t>Tefilot</w:t>
      </w:r>
      <w:proofErr w:type="spellEnd"/>
      <w:r w:rsidRPr="004545FF">
        <w:rPr>
          <w:b/>
          <w:bCs/>
        </w:rPr>
        <w:t xml:space="preserve"> – </w:t>
      </w:r>
      <w:proofErr w:type="spellStart"/>
      <w:r w:rsidRPr="004545FF">
        <w:rPr>
          <w:b/>
          <w:bCs/>
        </w:rPr>
        <w:t>Birkot</w:t>
      </w:r>
      <w:proofErr w:type="spellEnd"/>
      <w:r w:rsidRPr="004545FF">
        <w:rPr>
          <w:b/>
          <w:bCs/>
        </w:rPr>
        <w:t xml:space="preserve"> </w:t>
      </w:r>
      <w:proofErr w:type="spellStart"/>
      <w:r w:rsidRPr="004545FF">
        <w:rPr>
          <w:b/>
          <w:bCs/>
        </w:rPr>
        <w:t>Hashachar</w:t>
      </w:r>
      <w:proofErr w:type="spellEnd"/>
      <w:r w:rsidRPr="004545FF">
        <w:rPr>
          <w:b/>
          <w:bCs/>
        </w:rPr>
        <w:t xml:space="preserve"> Flip Books</w:t>
      </w:r>
    </w:p>
    <w:p w:rsidR="004545FF" w:rsidRDefault="004545FF" w:rsidP="004545FF">
      <w:pPr>
        <w:contextualSpacing w:val="0"/>
        <w:jc w:val="center"/>
      </w:pPr>
      <w:r>
        <w:t>July 6, 2018</w:t>
      </w:r>
    </w:p>
    <w:p w:rsidR="00CB62FD" w:rsidRDefault="00CB62FD">
      <w:pPr>
        <w:contextualSpacing w:val="0"/>
      </w:pPr>
    </w:p>
    <w:p w:rsidR="00CB62FD" w:rsidRDefault="004545FF">
      <w:pPr>
        <w:contextualSpacing w:val="0"/>
        <w:rPr>
          <w:b/>
        </w:rPr>
      </w:pPr>
      <w:proofErr w:type="spellStart"/>
      <w:r>
        <w:rPr>
          <w:b/>
        </w:rPr>
        <w:t>Birkot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Hashachar</w:t>
      </w:r>
      <w:proofErr w:type="spellEnd"/>
      <w:r>
        <w:rPr>
          <w:b/>
        </w:rPr>
        <w:t xml:space="preserve"> – Page 10</w:t>
      </w:r>
    </w:p>
    <w:p w:rsidR="00CB62FD" w:rsidRDefault="004545FF">
      <w:pPr>
        <w:numPr>
          <w:ilvl w:val="0"/>
          <w:numId w:val="2"/>
        </w:numPr>
      </w:pPr>
      <w:r>
        <w:t xml:space="preserve">Today we will be focusing on the </w:t>
      </w:r>
      <w:proofErr w:type="spellStart"/>
      <w:r>
        <w:t>birchot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 for our </w:t>
      </w:r>
      <w:proofErr w:type="spellStart"/>
      <w:r>
        <w:t>tefilot</w:t>
      </w:r>
      <w:proofErr w:type="spellEnd"/>
    </w:p>
    <w:p w:rsidR="00CB62FD" w:rsidRDefault="004545FF">
      <w:pPr>
        <w:numPr>
          <w:ilvl w:val="0"/>
          <w:numId w:val="2"/>
        </w:numPr>
      </w:pPr>
      <w:proofErr w:type="spellStart"/>
      <w:r>
        <w:t>Birkot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 is usually the first or second </w:t>
      </w:r>
      <w:proofErr w:type="spellStart"/>
      <w:r>
        <w:t>bracha</w:t>
      </w:r>
      <w:proofErr w:type="spellEnd"/>
      <w:r>
        <w:t xml:space="preserve"> during our </w:t>
      </w:r>
      <w:proofErr w:type="spellStart"/>
      <w:r>
        <w:t>tefilot</w:t>
      </w:r>
      <w:proofErr w:type="spellEnd"/>
      <w:r>
        <w:t>. It gets us ready for davening the rest of the service.</w:t>
      </w:r>
    </w:p>
    <w:p w:rsidR="00CB62FD" w:rsidRDefault="004545FF">
      <w:pPr>
        <w:numPr>
          <w:ilvl w:val="1"/>
          <w:numId w:val="2"/>
        </w:numPr>
      </w:pPr>
      <w:r>
        <w:t xml:space="preserve">Let's start out by reading </w:t>
      </w:r>
      <w:proofErr w:type="spellStart"/>
      <w:r>
        <w:t>Birkot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 together on page 10</w:t>
      </w:r>
    </w:p>
    <w:p w:rsidR="00CB62FD" w:rsidRDefault="004545FF">
      <w:pPr>
        <w:numPr>
          <w:ilvl w:val="0"/>
          <w:numId w:val="2"/>
        </w:numPr>
      </w:pPr>
      <w:r>
        <w:t xml:space="preserve"> The order of the </w:t>
      </w:r>
      <w:proofErr w:type="spellStart"/>
      <w:r>
        <w:t>Birkot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 is based on the order of things we think about/thank god for each morning when we wake up. </w:t>
      </w:r>
    </w:p>
    <w:p w:rsidR="00CB62FD" w:rsidRDefault="004545FF">
      <w:pPr>
        <w:numPr>
          <w:ilvl w:val="0"/>
          <w:numId w:val="2"/>
        </w:numPr>
      </w:pPr>
      <w:r>
        <w:t xml:space="preserve">Each one of the </w:t>
      </w:r>
      <w:proofErr w:type="spellStart"/>
      <w:r>
        <w:t>brachot</w:t>
      </w:r>
      <w:proofErr w:type="spellEnd"/>
      <w:r>
        <w:t xml:space="preserve"> corresponds to some activity that we do w</w:t>
      </w:r>
      <w:r>
        <w:t xml:space="preserve">hen we wake up in the morning. </w:t>
      </w:r>
    </w:p>
    <w:p w:rsidR="00CB62FD" w:rsidRDefault="004545FF">
      <w:pPr>
        <w:numPr>
          <w:ilvl w:val="0"/>
          <w:numId w:val="2"/>
        </w:numPr>
      </w:pPr>
      <w:r>
        <w:t xml:space="preserve">Although different siddurim may have a slightly different order of the </w:t>
      </w:r>
      <w:proofErr w:type="spellStart"/>
      <w:r>
        <w:t>brachot</w:t>
      </w:r>
      <w:proofErr w:type="spellEnd"/>
      <w:r>
        <w:t xml:space="preserve">, the </w:t>
      </w:r>
      <w:proofErr w:type="spellStart"/>
      <w:r>
        <w:t>brachot</w:t>
      </w:r>
      <w:proofErr w:type="spellEnd"/>
      <w:r>
        <w:t xml:space="preserve"> still stay the same. </w:t>
      </w:r>
    </w:p>
    <w:p w:rsidR="00CB62FD" w:rsidRDefault="004545FF">
      <w:pPr>
        <w:numPr>
          <w:ilvl w:val="0"/>
          <w:numId w:val="2"/>
        </w:numPr>
      </w:pPr>
      <w:r>
        <w:t xml:space="preserve">There are 15 </w:t>
      </w:r>
      <w:proofErr w:type="spellStart"/>
      <w:proofErr w:type="gramStart"/>
      <w:r>
        <w:t>brachot</w:t>
      </w:r>
      <w:proofErr w:type="spellEnd"/>
      <w:r>
        <w:t>, that</w:t>
      </w:r>
      <w:proofErr w:type="gramEnd"/>
      <w:r>
        <w:t xml:space="preserve"> relate to 15 activities that we do in our morning routine. </w:t>
      </w:r>
    </w:p>
    <w:p w:rsidR="00CB62FD" w:rsidRDefault="004545FF">
      <w:pPr>
        <w:numPr>
          <w:ilvl w:val="0"/>
          <w:numId w:val="2"/>
        </w:numPr>
      </w:pPr>
      <w:r>
        <w:t>First let's look throug</w:t>
      </w:r>
      <w:r>
        <w:t xml:space="preserve">h the </w:t>
      </w:r>
      <w:proofErr w:type="spellStart"/>
      <w:r>
        <w:t>birchot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 together and come up with morning activities that could connect to each </w:t>
      </w:r>
      <w:proofErr w:type="spellStart"/>
      <w:r>
        <w:t>bracha</w:t>
      </w:r>
      <w:proofErr w:type="spellEnd"/>
      <w:r>
        <w:t xml:space="preserve">. </w:t>
      </w:r>
    </w:p>
    <w:p w:rsidR="00CB62FD" w:rsidRDefault="004545FF">
      <w:pPr>
        <w:numPr>
          <w:ilvl w:val="1"/>
          <w:numId w:val="2"/>
        </w:numPr>
      </w:pPr>
      <w:r>
        <w:t xml:space="preserve">Read in </w:t>
      </w:r>
      <w:proofErr w:type="spellStart"/>
      <w:r>
        <w:t>english</w:t>
      </w:r>
      <w:proofErr w:type="spellEnd"/>
      <w:r>
        <w:t xml:space="preserve"> </w:t>
      </w:r>
    </w:p>
    <w:p w:rsidR="00CB62FD" w:rsidRDefault="00CB62FD">
      <w:pPr>
        <w:contextualSpacing w:val="0"/>
      </w:pPr>
    </w:p>
    <w:p w:rsidR="00CB62FD" w:rsidRDefault="004545FF">
      <w:pPr>
        <w:numPr>
          <w:ilvl w:val="0"/>
          <w:numId w:val="2"/>
        </w:numPr>
      </w:pPr>
      <w:r>
        <w:t xml:space="preserve">We are going to make flip books of our morning routines at camp connecting each part of the routine to a </w:t>
      </w:r>
      <w:proofErr w:type="spellStart"/>
      <w:r>
        <w:t>bracha</w:t>
      </w:r>
      <w:proofErr w:type="spellEnd"/>
      <w:r>
        <w:t xml:space="preserve">. </w:t>
      </w:r>
    </w:p>
    <w:p w:rsidR="00CB62FD" w:rsidRDefault="004545FF">
      <w:pPr>
        <w:numPr>
          <w:ilvl w:val="0"/>
          <w:numId w:val="2"/>
        </w:numPr>
      </w:pPr>
      <w:r>
        <w:t xml:space="preserve">First take a piece </w:t>
      </w:r>
      <w:r>
        <w:t xml:space="preserve">of paper and write down the 15 parts of your morning. Try to coordinate them to the </w:t>
      </w:r>
      <w:proofErr w:type="spellStart"/>
      <w:r>
        <w:t>brachot</w:t>
      </w:r>
      <w:proofErr w:type="spellEnd"/>
      <w:r>
        <w:t xml:space="preserve"> in </w:t>
      </w:r>
      <w:proofErr w:type="spellStart"/>
      <w:r>
        <w:t>birkot</w:t>
      </w:r>
      <w:proofErr w:type="spellEnd"/>
      <w:r>
        <w:t xml:space="preserve"> </w:t>
      </w:r>
      <w:proofErr w:type="spellStart"/>
      <w:r>
        <w:t>hashachar</w:t>
      </w:r>
      <w:proofErr w:type="spellEnd"/>
      <w:r>
        <w:t xml:space="preserve">, but just in the same way that different siddurim can have differing orders and each one of us has different individual camp morning routines - </w:t>
      </w:r>
      <w:proofErr w:type="gramStart"/>
      <w:r>
        <w:t>its</w:t>
      </w:r>
      <w:proofErr w:type="gramEnd"/>
      <w:r>
        <w:t xml:space="preserve"> ok to change the order. </w:t>
      </w:r>
    </w:p>
    <w:p w:rsidR="00CB62FD" w:rsidRDefault="004545FF">
      <w:pPr>
        <w:numPr>
          <w:ilvl w:val="0"/>
          <w:numId w:val="2"/>
        </w:numPr>
      </w:pPr>
      <w:r>
        <w:t xml:space="preserve">Then turn this list into a flip book. </w:t>
      </w:r>
    </w:p>
    <w:p w:rsidR="00CB62FD" w:rsidRDefault="004545FF">
      <w:pPr>
        <w:contextualSpacing w:val="0"/>
        <w:rPr>
          <w:b/>
        </w:rPr>
      </w:pPr>
      <w:r>
        <w:rPr>
          <w:b/>
        </w:rPr>
        <w:t>---------------------------------</w:t>
      </w:r>
    </w:p>
    <w:p w:rsidR="00CB62FD" w:rsidRDefault="004545FF">
      <w:pPr>
        <w:numPr>
          <w:ilvl w:val="0"/>
          <w:numId w:val="1"/>
        </w:numPr>
      </w:pPr>
      <w:r>
        <w:t xml:space="preserve">Natan </w:t>
      </w:r>
      <w:proofErr w:type="spellStart"/>
      <w:r>
        <w:t>L’sachvi</w:t>
      </w:r>
      <w:proofErr w:type="spellEnd"/>
      <w:r>
        <w:t xml:space="preserve"> Bina – Open our eyes and see that it is light outside</w:t>
      </w:r>
    </w:p>
    <w:p w:rsidR="00CB62FD" w:rsidRDefault="004545FF">
      <w:pPr>
        <w:numPr>
          <w:ilvl w:val="0"/>
          <w:numId w:val="1"/>
        </w:numPr>
      </w:pPr>
      <w:proofErr w:type="spellStart"/>
      <w:r>
        <w:t>She’asani</w:t>
      </w:r>
      <w:proofErr w:type="spellEnd"/>
      <w:r>
        <w:t xml:space="preserve"> </w:t>
      </w:r>
      <w:proofErr w:type="spellStart"/>
      <w:r>
        <w:t>B’tzalmo</w:t>
      </w:r>
      <w:proofErr w:type="spellEnd"/>
      <w:r>
        <w:t xml:space="preserve"> – Look in the mirror and see that we are made in God’s image</w:t>
      </w:r>
    </w:p>
    <w:p w:rsidR="00CB62FD" w:rsidRDefault="004545FF">
      <w:pPr>
        <w:numPr>
          <w:ilvl w:val="0"/>
          <w:numId w:val="1"/>
        </w:numPr>
      </w:pPr>
      <w:proofErr w:type="spellStart"/>
      <w:r>
        <w:t>She’a</w:t>
      </w:r>
      <w:r>
        <w:t>sani</w:t>
      </w:r>
      <w:proofErr w:type="spellEnd"/>
      <w:r>
        <w:t xml:space="preserve"> </w:t>
      </w:r>
      <w:proofErr w:type="spellStart"/>
      <w:r>
        <w:t>Yisrael</w:t>
      </w:r>
      <w:proofErr w:type="spellEnd"/>
      <w:r>
        <w:t xml:space="preserve"> – Say </w:t>
      </w:r>
      <w:proofErr w:type="spellStart"/>
      <w:r>
        <w:t>modeh</w:t>
      </w:r>
      <w:proofErr w:type="spellEnd"/>
      <w:r>
        <w:t xml:space="preserve"> </w:t>
      </w:r>
      <w:proofErr w:type="spellStart"/>
      <w:r>
        <w:t>ani</w:t>
      </w:r>
      <w:proofErr w:type="spellEnd"/>
    </w:p>
    <w:p w:rsidR="00CB62FD" w:rsidRDefault="004545FF">
      <w:pPr>
        <w:numPr>
          <w:ilvl w:val="0"/>
          <w:numId w:val="1"/>
        </w:numPr>
      </w:pPr>
      <w:proofErr w:type="spellStart"/>
      <w:r>
        <w:t>She’asani</w:t>
      </w:r>
      <w:proofErr w:type="spellEnd"/>
      <w:r>
        <w:t xml:space="preserve"> Ben/Bat </w:t>
      </w:r>
      <w:proofErr w:type="spellStart"/>
      <w:r>
        <w:t>Chorin</w:t>
      </w:r>
      <w:proofErr w:type="spellEnd"/>
      <w:r>
        <w:t xml:space="preserve"> – Get out of bed</w:t>
      </w:r>
    </w:p>
    <w:p w:rsidR="00CB62FD" w:rsidRDefault="004545FF">
      <w:pPr>
        <w:numPr>
          <w:ilvl w:val="0"/>
          <w:numId w:val="1"/>
        </w:numPr>
      </w:pPr>
      <w:proofErr w:type="spellStart"/>
      <w:r>
        <w:t>Pokeach</w:t>
      </w:r>
      <w:proofErr w:type="spellEnd"/>
      <w:r>
        <w:t xml:space="preserve"> </w:t>
      </w:r>
      <w:proofErr w:type="spellStart"/>
      <w:r>
        <w:t>Ivrim</w:t>
      </w:r>
      <w:proofErr w:type="spellEnd"/>
      <w:r>
        <w:t xml:space="preserve"> – Open your eyes!</w:t>
      </w:r>
    </w:p>
    <w:p w:rsidR="00CB62FD" w:rsidRDefault="004545FF">
      <w:pPr>
        <w:numPr>
          <w:ilvl w:val="0"/>
          <w:numId w:val="1"/>
        </w:numPr>
      </w:pPr>
      <w:proofErr w:type="spellStart"/>
      <w:r>
        <w:t>Malbish</w:t>
      </w:r>
      <w:proofErr w:type="spellEnd"/>
      <w:r>
        <w:t xml:space="preserve"> </w:t>
      </w:r>
      <w:proofErr w:type="spellStart"/>
      <w:r>
        <w:t>Arumim</w:t>
      </w:r>
      <w:proofErr w:type="spellEnd"/>
      <w:r>
        <w:t xml:space="preserve"> – Put on clothes/get dressed</w:t>
      </w:r>
    </w:p>
    <w:p w:rsidR="00CB62FD" w:rsidRDefault="004545FF">
      <w:pPr>
        <w:numPr>
          <w:ilvl w:val="0"/>
          <w:numId w:val="1"/>
        </w:numPr>
      </w:pPr>
      <w:proofErr w:type="spellStart"/>
      <w:r>
        <w:t>Matir</w:t>
      </w:r>
      <w:proofErr w:type="spellEnd"/>
      <w:r>
        <w:t xml:space="preserve"> </w:t>
      </w:r>
      <w:proofErr w:type="spellStart"/>
      <w:r>
        <w:t>Asurim</w:t>
      </w:r>
      <w:proofErr w:type="spellEnd"/>
      <w:r>
        <w:t xml:space="preserve"> – Stretch</w:t>
      </w:r>
    </w:p>
    <w:p w:rsidR="00CB62FD" w:rsidRDefault="004545FF">
      <w:pPr>
        <w:numPr>
          <w:ilvl w:val="0"/>
          <w:numId w:val="1"/>
        </w:numPr>
      </w:pPr>
      <w:proofErr w:type="spellStart"/>
      <w:r>
        <w:t>Zokeif</w:t>
      </w:r>
      <w:proofErr w:type="spellEnd"/>
      <w:r>
        <w:t xml:space="preserve"> </w:t>
      </w:r>
      <w:proofErr w:type="spellStart"/>
      <w:r>
        <w:t>K’fufim</w:t>
      </w:r>
      <w:proofErr w:type="spellEnd"/>
      <w:r>
        <w:t xml:space="preserve"> – Walk outside to check the weather</w:t>
      </w:r>
    </w:p>
    <w:p w:rsidR="00CB62FD" w:rsidRDefault="004545FF">
      <w:pPr>
        <w:numPr>
          <w:ilvl w:val="0"/>
          <w:numId w:val="1"/>
        </w:numPr>
      </w:pPr>
      <w:proofErr w:type="spellStart"/>
      <w:r>
        <w:t>Rokah</w:t>
      </w:r>
      <w:proofErr w:type="spellEnd"/>
      <w:r>
        <w:t xml:space="preserve"> </w:t>
      </w:r>
      <w:proofErr w:type="spellStart"/>
      <w:r>
        <w:t>ha’aretz</w:t>
      </w:r>
      <w:proofErr w:type="spellEnd"/>
      <w:r>
        <w:t xml:space="preserve"> al </w:t>
      </w:r>
      <w:proofErr w:type="spellStart"/>
      <w:r>
        <w:t>hamayim</w:t>
      </w:r>
      <w:proofErr w:type="spellEnd"/>
      <w:r>
        <w:t xml:space="preserve"> – Look up</w:t>
      </w:r>
      <w:r>
        <w:t xml:space="preserve"> at the sky</w:t>
      </w:r>
    </w:p>
    <w:p w:rsidR="00CB62FD" w:rsidRDefault="004545FF">
      <w:pPr>
        <w:numPr>
          <w:ilvl w:val="0"/>
          <w:numId w:val="1"/>
        </w:numPr>
      </w:pPr>
      <w:proofErr w:type="spellStart"/>
      <w:r>
        <w:t>She’asah</w:t>
      </w:r>
      <w:proofErr w:type="spellEnd"/>
      <w:r>
        <w:t xml:space="preserve"> li </w:t>
      </w:r>
      <w:proofErr w:type="spellStart"/>
      <w:r>
        <w:t>kol</w:t>
      </w:r>
      <w:proofErr w:type="spellEnd"/>
      <w:r>
        <w:t xml:space="preserve"> </w:t>
      </w:r>
      <w:proofErr w:type="spellStart"/>
      <w:r>
        <w:t>tzarki</w:t>
      </w:r>
      <w:proofErr w:type="spellEnd"/>
      <w:r>
        <w:t xml:space="preserve"> – eat breakfast, able to go to the bathroom, etc.</w:t>
      </w:r>
    </w:p>
    <w:p w:rsidR="00CB62FD" w:rsidRDefault="004545FF">
      <w:pPr>
        <w:numPr>
          <w:ilvl w:val="0"/>
          <w:numId w:val="1"/>
        </w:numPr>
      </w:pPr>
      <w:proofErr w:type="spellStart"/>
      <w:r>
        <w:t>Meichin</w:t>
      </w:r>
      <w:proofErr w:type="spellEnd"/>
      <w:r>
        <w:t xml:space="preserve"> </w:t>
      </w:r>
      <w:proofErr w:type="spellStart"/>
      <w:r>
        <w:t>Mitz’adei</w:t>
      </w:r>
      <w:proofErr w:type="spellEnd"/>
      <w:r>
        <w:t xml:space="preserve"> </w:t>
      </w:r>
      <w:proofErr w:type="spellStart"/>
      <w:r>
        <w:t>Gaver</w:t>
      </w:r>
      <w:proofErr w:type="spellEnd"/>
      <w:r>
        <w:t xml:space="preserve"> – Can get up, walk, move about our days</w:t>
      </w:r>
    </w:p>
    <w:p w:rsidR="00CB62FD" w:rsidRDefault="004545FF">
      <w:pPr>
        <w:numPr>
          <w:ilvl w:val="0"/>
          <w:numId w:val="1"/>
        </w:numPr>
      </w:pPr>
      <w:r>
        <w:t xml:space="preserve">Ozer </w:t>
      </w:r>
      <w:proofErr w:type="spellStart"/>
      <w:r>
        <w:t>yisrael</w:t>
      </w:r>
      <w:proofErr w:type="spellEnd"/>
      <w:r>
        <w:t xml:space="preserve"> </w:t>
      </w:r>
      <w:proofErr w:type="spellStart"/>
      <w:r>
        <w:t>bigvurah</w:t>
      </w:r>
      <w:proofErr w:type="spellEnd"/>
      <w:r>
        <w:t xml:space="preserve"> – </w:t>
      </w:r>
      <w:proofErr w:type="spellStart"/>
      <w:r>
        <w:t>Tefillin</w:t>
      </w:r>
      <w:proofErr w:type="spellEnd"/>
      <w:r>
        <w:t xml:space="preserve"> on muscle</w:t>
      </w:r>
    </w:p>
    <w:p w:rsidR="00CB62FD" w:rsidRDefault="004545FF">
      <w:pPr>
        <w:numPr>
          <w:ilvl w:val="0"/>
          <w:numId w:val="1"/>
        </w:numPr>
      </w:pPr>
      <w:proofErr w:type="spellStart"/>
      <w:r>
        <w:t>Oter</w:t>
      </w:r>
      <w:proofErr w:type="spellEnd"/>
      <w:r>
        <w:t xml:space="preserve"> </w:t>
      </w:r>
      <w:proofErr w:type="spellStart"/>
      <w:r>
        <w:t>yisrael</w:t>
      </w:r>
      <w:proofErr w:type="spellEnd"/>
      <w:r>
        <w:t xml:space="preserve"> </w:t>
      </w:r>
      <w:proofErr w:type="spellStart"/>
      <w:r>
        <w:t>betif’arah</w:t>
      </w:r>
      <w:proofErr w:type="spellEnd"/>
      <w:r>
        <w:t xml:space="preserve"> – Head </w:t>
      </w:r>
      <w:proofErr w:type="spellStart"/>
      <w:r>
        <w:t>Tefillin</w:t>
      </w:r>
      <w:proofErr w:type="spellEnd"/>
      <w:r>
        <w:t>, Kippah</w:t>
      </w:r>
    </w:p>
    <w:p w:rsidR="00CB62FD" w:rsidRDefault="004545FF">
      <w:pPr>
        <w:numPr>
          <w:ilvl w:val="0"/>
          <w:numId w:val="1"/>
        </w:numPr>
      </w:pPr>
      <w:proofErr w:type="spellStart"/>
      <w:r>
        <w:t>Notein</w:t>
      </w:r>
      <w:proofErr w:type="spellEnd"/>
      <w:r>
        <w:t xml:space="preserve"> </w:t>
      </w:r>
      <w:proofErr w:type="spellStart"/>
      <w:r>
        <w:t>L’ya’eif</w:t>
      </w:r>
      <w:proofErr w:type="spellEnd"/>
      <w:r>
        <w:t xml:space="preserve"> </w:t>
      </w:r>
      <w:proofErr w:type="spellStart"/>
      <w:r>
        <w:t>Koach</w:t>
      </w:r>
      <w:proofErr w:type="spellEnd"/>
      <w:r>
        <w:t xml:space="preserve"> – Give us strength to start a new day</w:t>
      </w:r>
    </w:p>
    <w:p w:rsidR="00CB62FD" w:rsidRDefault="004545FF">
      <w:pPr>
        <w:numPr>
          <w:ilvl w:val="0"/>
          <w:numId w:val="1"/>
        </w:numPr>
      </w:pPr>
      <w:proofErr w:type="spellStart"/>
      <w:r>
        <w:t>Ma’avir</w:t>
      </w:r>
      <w:proofErr w:type="spellEnd"/>
      <w:r>
        <w:t xml:space="preserve"> </w:t>
      </w:r>
      <w:proofErr w:type="spellStart"/>
      <w:r>
        <w:t>sheina</w:t>
      </w:r>
      <w:proofErr w:type="spellEnd"/>
      <w:r>
        <w:t xml:space="preserve"> </w:t>
      </w:r>
      <w:proofErr w:type="spellStart"/>
      <w:r>
        <w:t>me’einai</w:t>
      </w:r>
      <w:proofErr w:type="spellEnd"/>
      <w:r>
        <w:t xml:space="preserve"> – Yawn/wipe eyes and move on with day </w:t>
      </w:r>
    </w:p>
    <w:p w:rsidR="00CB62FD" w:rsidRDefault="00CB62FD">
      <w:pPr>
        <w:contextualSpacing w:val="0"/>
      </w:pPr>
    </w:p>
    <w:p w:rsidR="004545FF" w:rsidRDefault="004545FF">
      <w:pPr>
        <w:contextualSpacing w:val="0"/>
        <w:rPr>
          <w:sz w:val="36"/>
          <w:szCs w:val="36"/>
        </w:rPr>
      </w:pPr>
    </w:p>
    <w:p w:rsidR="00CB62FD" w:rsidRDefault="004545FF">
      <w:pPr>
        <w:contextualSpacing w:val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Natan </w:t>
      </w:r>
      <w:proofErr w:type="spellStart"/>
      <w:r>
        <w:rPr>
          <w:sz w:val="28"/>
          <w:szCs w:val="28"/>
        </w:rPr>
        <w:t>L’sachvi</w:t>
      </w:r>
      <w:proofErr w:type="spellEnd"/>
      <w:r>
        <w:rPr>
          <w:sz w:val="28"/>
          <w:szCs w:val="28"/>
        </w:rPr>
        <w:t xml:space="preserve"> Bina – Open our eyes and see that it is light outside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She’asani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B’tzalmo</w:t>
      </w:r>
      <w:proofErr w:type="spellEnd"/>
      <w:r>
        <w:rPr>
          <w:sz w:val="28"/>
          <w:szCs w:val="28"/>
        </w:rPr>
        <w:t xml:space="preserve"> – Look in the mirror and see that we are made in God’s image</w:t>
      </w:r>
    </w:p>
    <w:p w:rsidR="00CB62FD" w:rsidRDefault="004545FF">
      <w:pPr>
        <w:contextualSpacing w:val="0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sz w:val="28"/>
          <w:szCs w:val="28"/>
        </w:rPr>
        <w:t>She’asani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Yisrael</w:t>
      </w:r>
      <w:proofErr w:type="spellEnd"/>
      <w:r>
        <w:rPr>
          <w:sz w:val="28"/>
          <w:szCs w:val="28"/>
        </w:rPr>
        <w:t xml:space="preserve"> – Say </w:t>
      </w:r>
      <w:proofErr w:type="spellStart"/>
      <w:r>
        <w:rPr>
          <w:sz w:val="28"/>
          <w:szCs w:val="28"/>
        </w:rPr>
        <w:t>modeh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ani</w:t>
      </w:r>
      <w:proofErr w:type="spellEnd"/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She’asani</w:t>
      </w:r>
      <w:proofErr w:type="spellEnd"/>
      <w:r>
        <w:rPr>
          <w:sz w:val="28"/>
          <w:szCs w:val="28"/>
        </w:rPr>
        <w:t xml:space="preserve"> Ben/Bat </w:t>
      </w:r>
      <w:proofErr w:type="spellStart"/>
      <w:r>
        <w:rPr>
          <w:sz w:val="28"/>
          <w:szCs w:val="28"/>
        </w:rPr>
        <w:t>Chorin</w:t>
      </w:r>
      <w:proofErr w:type="spellEnd"/>
      <w:r>
        <w:rPr>
          <w:sz w:val="28"/>
          <w:szCs w:val="28"/>
        </w:rPr>
        <w:t xml:space="preserve"> – Get out of bed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Pokeach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Ivrim</w:t>
      </w:r>
      <w:proofErr w:type="spellEnd"/>
      <w:r>
        <w:rPr>
          <w:sz w:val="28"/>
          <w:szCs w:val="28"/>
        </w:rPr>
        <w:t xml:space="preserve"> – Open your eyes!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Malbish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Arumim</w:t>
      </w:r>
      <w:proofErr w:type="spellEnd"/>
      <w:r>
        <w:rPr>
          <w:sz w:val="28"/>
          <w:szCs w:val="28"/>
        </w:rPr>
        <w:t xml:space="preserve"> – Put on clothes/get dressed</w:t>
      </w:r>
    </w:p>
    <w:p w:rsidR="00CB62FD" w:rsidRDefault="004545FF">
      <w:pPr>
        <w:contextualSpacing w:val="0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Matir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Asurim</w:t>
      </w:r>
      <w:proofErr w:type="spellEnd"/>
      <w:r>
        <w:rPr>
          <w:sz w:val="28"/>
          <w:szCs w:val="28"/>
        </w:rPr>
        <w:t xml:space="preserve"> – Stretch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Zokeif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K’fufim</w:t>
      </w:r>
      <w:proofErr w:type="spellEnd"/>
      <w:r>
        <w:rPr>
          <w:sz w:val="28"/>
          <w:szCs w:val="28"/>
        </w:rPr>
        <w:t xml:space="preserve"> – Walk outside to check the weather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Rokah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ha’aretz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hamayim</w:t>
      </w:r>
      <w:proofErr w:type="spellEnd"/>
      <w:r>
        <w:rPr>
          <w:sz w:val="28"/>
          <w:szCs w:val="28"/>
        </w:rPr>
        <w:t xml:space="preserve"> – Look up at the sky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She’asah</w:t>
      </w:r>
      <w:proofErr w:type="spellEnd"/>
      <w:r>
        <w:rPr>
          <w:sz w:val="28"/>
          <w:szCs w:val="28"/>
        </w:rPr>
        <w:t xml:space="preserve"> li </w:t>
      </w:r>
      <w:proofErr w:type="spellStart"/>
      <w:r>
        <w:rPr>
          <w:sz w:val="28"/>
          <w:szCs w:val="28"/>
        </w:rPr>
        <w:t>kol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tzarki</w:t>
      </w:r>
      <w:proofErr w:type="spellEnd"/>
      <w:r>
        <w:rPr>
          <w:sz w:val="28"/>
          <w:szCs w:val="28"/>
        </w:rPr>
        <w:t xml:space="preserve"> – eat breakfast, able to go to the bathroom, etc.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Meichin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Mitz’adei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Gaver</w:t>
      </w:r>
      <w:proofErr w:type="spellEnd"/>
      <w:r>
        <w:rPr>
          <w:sz w:val="28"/>
          <w:szCs w:val="28"/>
        </w:rPr>
        <w:t xml:space="preserve"> – Can get up, walk, </w:t>
      </w:r>
      <w:proofErr w:type="gramStart"/>
      <w:r>
        <w:rPr>
          <w:sz w:val="28"/>
          <w:szCs w:val="28"/>
        </w:rPr>
        <w:t>move</w:t>
      </w:r>
      <w:proofErr w:type="gramEnd"/>
      <w:r>
        <w:rPr>
          <w:sz w:val="28"/>
          <w:szCs w:val="28"/>
        </w:rPr>
        <w:t xml:space="preserve"> about our days</w:t>
      </w:r>
    </w:p>
    <w:p w:rsidR="00CB62FD" w:rsidRDefault="004545FF">
      <w:p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Ozer </w:t>
      </w:r>
      <w:proofErr w:type="spellStart"/>
      <w:r>
        <w:rPr>
          <w:sz w:val="28"/>
          <w:szCs w:val="28"/>
        </w:rPr>
        <w:t>yisrael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bigvurah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Tefillin</w:t>
      </w:r>
      <w:proofErr w:type="spellEnd"/>
      <w:r>
        <w:rPr>
          <w:sz w:val="28"/>
          <w:szCs w:val="28"/>
        </w:rPr>
        <w:t xml:space="preserve"> on muscle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Oter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yisrael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betif’arah</w:t>
      </w:r>
      <w:proofErr w:type="spellEnd"/>
      <w:r>
        <w:rPr>
          <w:sz w:val="28"/>
          <w:szCs w:val="28"/>
        </w:rPr>
        <w:t xml:space="preserve"> – Head </w:t>
      </w:r>
      <w:proofErr w:type="spellStart"/>
      <w:r>
        <w:rPr>
          <w:sz w:val="28"/>
          <w:szCs w:val="28"/>
        </w:rPr>
        <w:t>Tefillin</w:t>
      </w:r>
      <w:proofErr w:type="spellEnd"/>
      <w:r>
        <w:rPr>
          <w:sz w:val="28"/>
          <w:szCs w:val="28"/>
        </w:rPr>
        <w:t>, Kippah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Notein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L’ya’eif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Koach</w:t>
      </w:r>
      <w:proofErr w:type="spellEnd"/>
      <w:r>
        <w:rPr>
          <w:sz w:val="28"/>
          <w:szCs w:val="28"/>
        </w:rPr>
        <w:t xml:space="preserve"> – Give us strength to start a new day</w:t>
      </w:r>
    </w:p>
    <w:p w:rsidR="00CB62FD" w:rsidRDefault="004545FF">
      <w:pPr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Ma’avir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sheina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me’einai</w:t>
      </w:r>
      <w:proofErr w:type="spellEnd"/>
      <w:r>
        <w:rPr>
          <w:sz w:val="28"/>
          <w:szCs w:val="28"/>
        </w:rPr>
        <w:t xml:space="preserve"> – Yawn/wipe eyes and move on with </w:t>
      </w:r>
      <w:r>
        <w:rPr>
          <w:sz w:val="28"/>
          <w:szCs w:val="28"/>
        </w:rPr>
        <w:t xml:space="preserve">day </w:t>
      </w:r>
    </w:p>
    <w:p w:rsidR="00CB62FD" w:rsidRDefault="00CB62FD">
      <w:pPr>
        <w:contextualSpacing w:val="0"/>
        <w:rPr>
          <w:sz w:val="28"/>
          <w:szCs w:val="28"/>
        </w:rPr>
      </w:pPr>
    </w:p>
    <w:p w:rsidR="00CB62FD" w:rsidRDefault="00CB62FD">
      <w:pPr>
        <w:contextualSpacing w:val="0"/>
        <w:rPr>
          <w:b/>
        </w:rPr>
      </w:pPr>
    </w:p>
    <w:p w:rsidR="00CB62FD" w:rsidRDefault="004545FF">
      <w:pPr>
        <w:contextualSpacing w:val="0"/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8201025" cy="6636490"/>
            <wp:effectExtent l="-782267" t="782267" r="-782267" b="782267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1025" cy="663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62F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A4F0B"/>
    <w:multiLevelType w:val="multilevel"/>
    <w:tmpl w:val="3E0819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56C55D6"/>
    <w:multiLevelType w:val="multilevel"/>
    <w:tmpl w:val="91A29C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B62FD"/>
    <w:rsid w:val="004545FF"/>
    <w:rsid w:val="00CB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5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5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2520</Characters>
  <Application>Microsoft Office Word</Application>
  <DocSecurity>0</DocSecurity>
  <Lines>21</Lines>
  <Paragraphs>5</Paragraphs>
  <ScaleCrop>false</ScaleCrop>
  <Company>Microsoft</Company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 Edelglass</cp:lastModifiedBy>
  <cp:revision>2</cp:revision>
  <dcterms:created xsi:type="dcterms:W3CDTF">2018-11-08T00:25:00Z</dcterms:created>
  <dcterms:modified xsi:type="dcterms:W3CDTF">2018-11-08T00:26:00Z</dcterms:modified>
</cp:coreProperties>
</file>