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61" w:rsidRDefault="00BA7D6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Bon Voyage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50 minutes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conclude the </w:t>
      </w:r>
      <w:proofErr w:type="spellStart"/>
      <w:r>
        <w:rPr>
          <w:sz w:val="24"/>
          <w:szCs w:val="24"/>
        </w:rPr>
        <w:t>machzor</w:t>
      </w:r>
      <w:proofErr w:type="spellEnd"/>
      <w:r>
        <w:rPr>
          <w:sz w:val="24"/>
          <w:szCs w:val="24"/>
        </w:rPr>
        <w:t xml:space="preserve"> by bridging them from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to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Overall Goals/Themes: Bonding,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unity, </w:t>
      </w:r>
      <w:proofErr w:type="gramStart"/>
      <w:r>
        <w:rPr>
          <w:sz w:val="24"/>
          <w:szCs w:val="24"/>
        </w:rPr>
        <w:t>Concluding</w:t>
      </w:r>
      <w:proofErr w:type="gramEnd"/>
      <w:r>
        <w:rPr>
          <w:sz w:val="24"/>
          <w:szCs w:val="24"/>
        </w:rPr>
        <w:t xml:space="preserve"> thoughts 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Methods Used: Evoking sentimental memories, </w:t>
      </w:r>
      <w:proofErr w:type="spellStart"/>
      <w:r>
        <w:rPr>
          <w:sz w:val="24"/>
          <w:szCs w:val="24"/>
        </w:rPr>
        <w:t>Friendgineering</w:t>
      </w:r>
      <w:proofErr w:type="spellEnd"/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Supplies/Resources Needed:</w:t>
      </w:r>
    </w:p>
    <w:p w:rsidR="00993F61" w:rsidRDefault="00BA7D6B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70 Worksheets</w:t>
      </w:r>
    </w:p>
    <w:p w:rsidR="00993F61" w:rsidRDefault="00BA7D6B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70 Pens</w:t>
      </w:r>
    </w:p>
    <w:p w:rsidR="00993F61" w:rsidRDefault="00BA7D6B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Diplomas (Full sheets for second </w:t>
      </w:r>
      <w:proofErr w:type="spellStart"/>
      <w:r>
        <w:rPr>
          <w:sz w:val="24"/>
          <w:szCs w:val="24"/>
        </w:rPr>
        <w:t>sessioners</w:t>
      </w:r>
      <w:proofErr w:type="spellEnd"/>
      <w:r>
        <w:rPr>
          <w:sz w:val="24"/>
          <w:szCs w:val="24"/>
        </w:rPr>
        <w:t xml:space="preserve"> and half-sheets for full </w:t>
      </w:r>
      <w:proofErr w:type="spellStart"/>
      <w:r>
        <w:rPr>
          <w:sz w:val="24"/>
          <w:szCs w:val="24"/>
        </w:rPr>
        <w:t>sessioners</w:t>
      </w:r>
      <w:proofErr w:type="spellEnd"/>
      <w:r>
        <w:rPr>
          <w:sz w:val="24"/>
          <w:szCs w:val="24"/>
        </w:rPr>
        <w:t>)</w:t>
      </w:r>
    </w:p>
    <w:p w:rsidR="00993F61" w:rsidRDefault="00BA7D6B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</w:t>
      </w:r>
      <w:r>
        <w:rPr>
          <w:sz w:val="24"/>
          <w:szCs w:val="24"/>
        </w:rPr>
        <w:t>noe</w:t>
      </w:r>
    </w:p>
    <w:p w:rsidR="00993F61" w:rsidRDefault="00BA7D6B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Plastic Bags</w:t>
      </w:r>
    </w:p>
    <w:p w:rsidR="00993F61" w:rsidRDefault="00BA7D6B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Headlamp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Content: Thinking about their past selves and preparing for the future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</w:t>
      </w:r>
      <w:proofErr w:type="spellStart"/>
      <w:r>
        <w:rPr>
          <w:sz w:val="24"/>
          <w:szCs w:val="24"/>
        </w:rPr>
        <w:t>agam</w:t>
      </w:r>
      <w:proofErr w:type="spellEnd"/>
      <w:r>
        <w:rPr>
          <w:sz w:val="24"/>
          <w:szCs w:val="24"/>
        </w:rPr>
        <w:t xml:space="preserve"> with pairs already set up</w:t>
      </w:r>
    </w:p>
    <w:p w:rsidR="00993F61" w:rsidRDefault="00BA7D6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 xml:space="preserve"> will be assigned to watch over one of </w:t>
      </w:r>
      <w:r>
        <w:rPr>
          <w:sz w:val="24"/>
          <w:szCs w:val="24"/>
        </w:rPr>
        <w:t xml:space="preserve">the groups of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and make sure that they are on task</w:t>
      </w:r>
    </w:p>
    <w:p w:rsidR="00993F61" w:rsidRDefault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993F61" w:rsidRDefault="00BA7D6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arrive to the </w:t>
      </w:r>
      <w:proofErr w:type="spellStart"/>
      <w:r>
        <w:rPr>
          <w:sz w:val="24"/>
          <w:szCs w:val="24"/>
        </w:rPr>
        <w:t>agam</w:t>
      </w:r>
      <w:proofErr w:type="spellEnd"/>
      <w:r>
        <w:rPr>
          <w:sz w:val="24"/>
          <w:szCs w:val="24"/>
        </w:rPr>
        <w:t xml:space="preserve"> with towel. The pairs will already be spread out among the sand. They will enter by bunk to find the sheet of paper with their name on it.</w:t>
      </w:r>
    </w:p>
    <w:p w:rsidR="00993F61" w:rsidRDefault="00BA7D6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With thei</w:t>
      </w:r>
      <w:r>
        <w:rPr>
          <w:sz w:val="24"/>
          <w:szCs w:val="24"/>
        </w:rPr>
        <w:t>r partner, they will fill out their own worksheets and then discuss their questions</w:t>
      </w:r>
    </w:p>
    <w:p w:rsidR="00993F61" w:rsidRDefault="00BA7D6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Shari will then lead them in the transformation of their worksheets to a paper boat.</w:t>
      </w:r>
    </w:p>
    <w:p w:rsidR="00993F61" w:rsidRDefault="00BA7D6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They will come up to the canoe and trade their folded up boat for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side certificate </w:t>
      </w:r>
      <w:r>
        <w:rPr>
          <w:sz w:val="24"/>
          <w:szCs w:val="24"/>
        </w:rPr>
        <w:t>of completion.</w:t>
      </w:r>
    </w:p>
    <w:p w:rsidR="00993F61" w:rsidRDefault="00BA7D6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Noah and Eli will then row the boat to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 and bury them</w:t>
      </w:r>
    </w:p>
    <w:p w:rsidR="00BA7D6B" w:rsidRDefault="00BA7D6B" w:rsidP="00BA7D6B">
      <w:pPr>
        <w:spacing w:line="360" w:lineRule="auto"/>
        <w:contextualSpacing/>
        <w:rPr>
          <w:sz w:val="24"/>
          <w:szCs w:val="24"/>
        </w:rPr>
      </w:pPr>
    </w:p>
    <w:p w:rsidR="00BA7D6B" w:rsidRDefault="00BA7D6B" w:rsidP="00BA7D6B">
      <w:pPr>
        <w:spacing w:line="360" w:lineRule="auto"/>
        <w:contextualSpacing/>
        <w:rPr>
          <w:sz w:val="24"/>
          <w:szCs w:val="24"/>
        </w:rPr>
      </w:pPr>
    </w:p>
    <w:p w:rsidR="00BA7D6B" w:rsidRDefault="00BA7D6B" w:rsidP="00BA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Name:                                          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Shoafim</w:t>
      </w:r>
      <w:proofErr w:type="spellEnd"/>
      <w:r>
        <w:rPr>
          <w:sz w:val="24"/>
          <w:szCs w:val="24"/>
        </w:rPr>
        <w:t xml:space="preserve">          8/19/17   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one great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memory?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 going to miss most about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what ways would you have done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differently?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was your favorite part of </w:t>
      </w:r>
      <w:proofErr w:type="spellStart"/>
      <w:r>
        <w:rPr>
          <w:sz w:val="24"/>
          <w:szCs w:val="24"/>
        </w:rPr>
        <w:t>Shoafim</w:t>
      </w:r>
      <w:proofErr w:type="spellEnd"/>
      <w:r>
        <w:rPr>
          <w:sz w:val="24"/>
          <w:szCs w:val="24"/>
        </w:rPr>
        <w:t>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Describe your </w:t>
      </w:r>
      <w:proofErr w:type="spellStart"/>
      <w:r>
        <w:rPr>
          <w:sz w:val="24"/>
          <w:szCs w:val="24"/>
        </w:rPr>
        <w:t>Shoafim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machzor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kayitz</w:t>
      </w:r>
      <w:proofErr w:type="spellEnd"/>
      <w:r>
        <w:rPr>
          <w:sz w:val="24"/>
          <w:szCs w:val="24"/>
        </w:rPr>
        <w:t xml:space="preserve"> in one word. Why? 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something that you have learned through your camp experience?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was one new thing that you tried this </w:t>
      </w:r>
      <w:proofErr w:type="spellStart"/>
      <w:r>
        <w:rPr>
          <w:sz w:val="24"/>
          <w:szCs w:val="24"/>
        </w:rPr>
        <w:t>machzor</w:t>
      </w:r>
      <w:proofErr w:type="spellEnd"/>
      <w:r>
        <w:rPr>
          <w:sz w:val="24"/>
          <w:szCs w:val="24"/>
        </w:rPr>
        <w:t>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is your role model here at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Ramah? (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>)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Shabbas</w:t>
      </w:r>
      <w:proofErr w:type="spellEnd"/>
      <w:r>
        <w:rPr>
          <w:sz w:val="24"/>
          <w:szCs w:val="24"/>
        </w:rPr>
        <w:t xml:space="preserve"> Brownies or Yom Foam?</w:t>
      </w:r>
      <w:proofErr w:type="gramEnd"/>
      <w:r>
        <w:rPr>
          <w:sz w:val="24"/>
          <w:szCs w:val="24"/>
        </w:rPr>
        <w:t xml:space="preserve"> Why? 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One thing I would like to improve on before I get to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 is ______? Why?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think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 will be different from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aleph? </w:t>
      </w:r>
      <w:proofErr w:type="gramStart"/>
      <w:r>
        <w:rPr>
          <w:sz w:val="24"/>
          <w:szCs w:val="24"/>
        </w:rPr>
        <w:t>The same?</w:t>
      </w:r>
      <w:proofErr w:type="gramEnd"/>
      <w:r>
        <w:rPr>
          <w:sz w:val="24"/>
          <w:szCs w:val="24"/>
        </w:rPr>
        <w:t xml:space="preserve"> 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 you looking forward to most on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bet? 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think you will be like in </w:t>
      </w:r>
      <w:proofErr w:type="spellStart"/>
      <w:r>
        <w:rPr>
          <w:sz w:val="24"/>
          <w:szCs w:val="24"/>
        </w:rPr>
        <w:t>Nivonim</w:t>
      </w:r>
      <w:proofErr w:type="spellEnd"/>
      <w:r>
        <w:rPr>
          <w:sz w:val="24"/>
          <w:szCs w:val="24"/>
        </w:rPr>
        <w:t xml:space="preserve">? </w:t>
      </w:r>
    </w:p>
    <w:p w:rsidR="00BA7D6B" w:rsidRDefault="00BA7D6B" w:rsidP="00BA7D6B">
      <w:pPr>
        <w:spacing w:line="48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think camp will have changed in the time from now until when you are in </w:t>
      </w:r>
      <w:proofErr w:type="spellStart"/>
      <w:r>
        <w:rPr>
          <w:sz w:val="24"/>
          <w:szCs w:val="24"/>
        </w:rPr>
        <w:t>Nivonim</w:t>
      </w:r>
      <w:proofErr w:type="spellEnd"/>
      <w:r>
        <w:rPr>
          <w:sz w:val="24"/>
          <w:szCs w:val="24"/>
        </w:rPr>
        <w:t>?</w:t>
      </w: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What’s a goal you have for the rest of your camp experience? </w:t>
      </w: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240" w:lineRule="auto"/>
        <w:rPr>
          <w:sz w:val="24"/>
          <w:szCs w:val="24"/>
        </w:rPr>
      </w:pPr>
    </w:p>
    <w:p w:rsidR="00BA7D6B" w:rsidRDefault="00BA7D6B" w:rsidP="00BA7D6B">
      <w:pPr>
        <w:spacing w:line="36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BA7D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332"/>
    <w:multiLevelType w:val="multilevel"/>
    <w:tmpl w:val="12A4A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DC131B"/>
    <w:multiLevelType w:val="multilevel"/>
    <w:tmpl w:val="5E707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3F61"/>
    <w:rsid w:val="00993F61"/>
    <w:rsid w:val="00B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2018-03-22T21:23:00Z</dcterms:created>
  <dcterms:modified xsi:type="dcterms:W3CDTF">2018-03-22T21:23:00Z</dcterms:modified>
</cp:coreProperties>
</file>