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B24FAB" w:rsidTr="00562AFB">
        <w:tc>
          <w:tcPr>
            <w:tcW w:w="1278" w:type="dxa"/>
          </w:tcPr>
          <w:p w:rsidR="00B24FAB" w:rsidRDefault="00B24FAB" w:rsidP="00562AFB">
            <w:r>
              <w:t>Activity</w:t>
            </w:r>
          </w:p>
        </w:tc>
        <w:tc>
          <w:tcPr>
            <w:tcW w:w="8298" w:type="dxa"/>
          </w:tcPr>
          <w:p w:rsidR="00B24FAB" w:rsidRDefault="00B24FAB" w:rsidP="00562AFB">
            <w:r>
              <w:t>Instructions</w:t>
            </w:r>
          </w:p>
        </w:tc>
      </w:tr>
      <w:tr w:rsidR="00B24FAB" w:rsidTr="00562AFB">
        <w:tc>
          <w:tcPr>
            <w:tcW w:w="1278" w:type="dxa"/>
          </w:tcPr>
          <w:p w:rsidR="00B24FAB" w:rsidRDefault="00B24FAB" w:rsidP="00562AFB">
            <w:r>
              <w:t>Song</w:t>
            </w:r>
          </w:p>
          <w:p w:rsidR="00B24FAB" w:rsidRDefault="00B24FAB" w:rsidP="00562AFB">
            <w:r>
              <w:t>10 min at most</w:t>
            </w:r>
          </w:p>
        </w:tc>
        <w:tc>
          <w:tcPr>
            <w:tcW w:w="8298" w:type="dxa"/>
          </w:tcPr>
          <w:p w:rsidR="00B24FAB" w:rsidRDefault="00B24FAB" w:rsidP="00562AFB">
            <w:proofErr w:type="spellStart"/>
            <w:r>
              <w:t>HaMalach</w:t>
            </w:r>
            <w:proofErr w:type="spellEnd"/>
            <w:r>
              <w:t xml:space="preserve"> Ha </w:t>
            </w:r>
            <w:proofErr w:type="spellStart"/>
            <w:r>
              <w:t>Goel</w:t>
            </w:r>
            <w:proofErr w:type="spellEnd"/>
            <w:r>
              <w:t xml:space="preserve"> </w:t>
            </w:r>
            <w:proofErr w:type="spellStart"/>
            <w:r>
              <w:t>Oti</w:t>
            </w:r>
            <w:proofErr w:type="spellEnd"/>
          </w:p>
          <w:p w:rsidR="00B24FAB" w:rsidRDefault="00B24FAB" w:rsidP="00562AFB">
            <w:r>
              <w:t>Intro: we will sing this tonight, it’s about god keeping us safe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2"/>
              </w:numPr>
            </w:pPr>
            <w:r>
              <w:t>Print out lyrics with both Hebrew and transliteration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2"/>
              </w:numPr>
            </w:pPr>
            <w:r>
              <w:t>Have 33 help teach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2"/>
              </w:numPr>
            </w:pPr>
            <w:r>
              <w:t>Talya probably leads</w:t>
            </w:r>
          </w:p>
          <w:p w:rsidR="00B24FAB" w:rsidRDefault="00B24FAB" w:rsidP="00562AFB">
            <w:pPr>
              <w:pStyle w:val="ListParagraph"/>
            </w:pPr>
          </w:p>
        </w:tc>
      </w:tr>
      <w:tr w:rsidR="00B24FAB" w:rsidTr="00562AFB">
        <w:tc>
          <w:tcPr>
            <w:tcW w:w="1278" w:type="dxa"/>
          </w:tcPr>
          <w:p w:rsidR="00B24FAB" w:rsidRDefault="00B24FAB" w:rsidP="00562AFB">
            <w:r>
              <w:t>Boom-</w:t>
            </w:r>
            <w:proofErr w:type="spellStart"/>
            <w:r>
              <w:t>klik</w:t>
            </w:r>
            <w:proofErr w:type="spellEnd"/>
          </w:p>
          <w:p w:rsidR="00B24FAB" w:rsidRDefault="00B24FAB" w:rsidP="00562AFB">
            <w:r>
              <w:t>30-40 min</w:t>
            </w:r>
          </w:p>
        </w:tc>
        <w:tc>
          <w:tcPr>
            <w:tcW w:w="8298" w:type="dxa"/>
          </w:tcPr>
          <w:p w:rsidR="00B24FAB" w:rsidRDefault="00B24FAB" w:rsidP="00562AFB">
            <w:r>
              <w:t xml:space="preserve">Intro: like hot potato, we’ll have a </w:t>
            </w:r>
            <w:proofErr w:type="spellStart"/>
            <w:r>
              <w:t>shabbas</w:t>
            </w:r>
            <w:proofErr w:type="spellEnd"/>
            <w:r>
              <w:t xml:space="preserve"> related task for you</w:t>
            </w:r>
          </w:p>
          <w:p w:rsidR="00B24FAB" w:rsidRDefault="00B24FAB" w:rsidP="00562AFB">
            <w:r>
              <w:t>Instructions: pass around, stop when …</w:t>
            </w:r>
          </w:p>
          <w:p w:rsidR="00B24FAB" w:rsidRDefault="00B24FAB" w:rsidP="00562AFB">
            <w:r>
              <w:t>Tasks: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Favorite Shabbat food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Family’s Shabbat tradition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Fill the Kiddush cup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Light the candle (butt candle game)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Group: spell a word of our choosing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Group: count to Shabbat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 xml:space="preserve">Lead a round of </w:t>
            </w:r>
            <w:proofErr w:type="spellStart"/>
            <w:r>
              <w:t>sha</w:t>
            </w:r>
            <w:proofErr w:type="spellEnd"/>
            <w:r>
              <w:t xml:space="preserve"> </w:t>
            </w:r>
            <w:proofErr w:type="spellStart"/>
            <w:r>
              <w:t>sha</w:t>
            </w:r>
            <w:proofErr w:type="spellEnd"/>
            <w:r>
              <w:t xml:space="preserve"> Shabbat shalom (with a </w:t>
            </w:r>
            <w:proofErr w:type="spellStart"/>
            <w:r>
              <w:t>madrich</w:t>
            </w:r>
            <w:proofErr w:type="spellEnd"/>
            <w:r>
              <w:t>)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your love for </w:t>
            </w:r>
            <w:proofErr w:type="spellStart"/>
            <w:r>
              <w:t>shabbas</w:t>
            </w:r>
            <w:proofErr w:type="spellEnd"/>
            <w:r>
              <w:t xml:space="preserve"> brownies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 xml:space="preserve">Walk through the </w:t>
            </w:r>
            <w:proofErr w:type="spellStart"/>
            <w:r>
              <w:t>shabbas</w:t>
            </w:r>
            <w:proofErr w:type="spellEnd"/>
            <w:r>
              <w:t xml:space="preserve"> gates (the people on either side)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 xml:space="preserve">Show how you swim on </w:t>
            </w:r>
            <w:proofErr w:type="spellStart"/>
            <w:r>
              <w:t>shabbas</w:t>
            </w:r>
            <w:proofErr w:type="spellEnd"/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How do you say Shabbat in Hebrew?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>Kiddush cup stacking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Tzrif</w:t>
            </w:r>
            <w:proofErr w:type="spellEnd"/>
            <w:r>
              <w:t xml:space="preserve"> number in Hebrew?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r>
              <w:t xml:space="preserve">Hand motions for </w:t>
            </w:r>
            <w:proofErr w:type="spellStart"/>
            <w:r>
              <w:t>shma</w:t>
            </w:r>
            <w:proofErr w:type="spellEnd"/>
            <w:r>
              <w:t>?</w:t>
            </w:r>
          </w:p>
          <w:p w:rsidR="00B24FAB" w:rsidRDefault="00B24FAB" w:rsidP="00B24FA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Bircot</w:t>
            </w:r>
            <w:proofErr w:type="spellEnd"/>
            <w:r>
              <w:t xml:space="preserve"> </w:t>
            </w:r>
            <w:proofErr w:type="spellStart"/>
            <w:r>
              <w:t>hashachar</w:t>
            </w:r>
            <w:proofErr w:type="spellEnd"/>
            <w:r>
              <w:t xml:space="preserve"> hand motions</w:t>
            </w:r>
          </w:p>
          <w:p w:rsidR="00B24FAB" w:rsidRDefault="00B24FAB" w:rsidP="00562AFB"/>
        </w:tc>
      </w:tr>
    </w:tbl>
    <w:p w:rsidR="00B24FAB" w:rsidRDefault="00B24FAB" w:rsidP="00B24FAB"/>
    <w:p w:rsidR="00143726" w:rsidRDefault="00143726">
      <w:bookmarkStart w:id="0" w:name="_GoBack"/>
      <w:bookmarkEnd w:id="0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4F9A"/>
    <w:multiLevelType w:val="hybridMultilevel"/>
    <w:tmpl w:val="392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2847"/>
    <w:multiLevelType w:val="hybridMultilevel"/>
    <w:tmpl w:val="BDEA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B"/>
    <w:rsid w:val="00143726"/>
    <w:rsid w:val="00B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AB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A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FAB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AB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A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FAB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2016-12-29T20:26:00Z</dcterms:created>
  <dcterms:modified xsi:type="dcterms:W3CDTF">2016-12-29T20:26:00Z</dcterms:modified>
</cp:coreProperties>
</file>