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Build your dream bunk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7:10 - Begin with values about what makes an important community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What makes an important kehila?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What do you love most about your bunk?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Why do you love your bunk?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7:20 Teach campers home song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7:30 Kids will be put into groups and given big pieces of chadar paper with a silhouette of a house drawn on them, which will be their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house.</w:t>
      </w:r>
      <w:r>
        <w:rPr>
          <w:rFonts w:ascii="Arial Unicode MS" w:cs="Arial Unicode MS" w:hAnsi="Helvetica" w:eastAsia="Arial Unicode MS" w:hint="default"/>
          <w:rtl w:val="0"/>
        </w:rPr>
        <w:t>”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they will also get markers and tape and construction paper.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Kids will each draw rooms they want on each piece of construction paper. They will then tape that room to the box.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Kids will also draw outside their houses where they would like their houses to be (i.e the beach, las vegas, new york city, etc.)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Counselors should prompt them with questions such as: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>What do you have in your house that you love?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>What are some of your favorite places in the world? What about those places would you want in your house?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>What are some of your favorite things in the world? would you want these things in your house?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>What VALUES would you want in your bunk? Counselors? Friends? being nice?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 xml:space="preserve">7:50 </w:t>
      </w:r>
      <w:r>
        <w:rPr>
          <w:rFonts w:ascii="Helvetica" w:cs="Arial Unicode MS" w:hAnsi="Arial Unicode MS" w:eastAsia="Arial Unicode MS"/>
          <w:rtl w:val="0"/>
        </w:rPr>
        <w:t>- At the end, kids will be able to present their houses, what is in their houses, and where they would like their houses to be to the rest of the edah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GROUPS: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Adina - Helena, Eli B, Jesse, David, Molly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Sam  -Ariel, Adam, Allegra, Mikey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Jonah - Ben B, Ben S, Allie, Ari, Noah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Adam O - Jordan, Jessica, Ethan, Uriel, Eli 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Max - Maya, Debbie, Jakey, Sam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