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3F" w:rsidRDefault="00E614F4">
      <w:pPr>
        <w:jc w:val="center"/>
      </w:pPr>
      <w:proofErr w:type="spellStart"/>
      <w:r>
        <w:t>Milim</w:t>
      </w:r>
      <w:proofErr w:type="spellEnd"/>
      <w:r>
        <w:t xml:space="preserve"> Alive!</w:t>
      </w:r>
    </w:p>
    <w:p w:rsidR="0003453F" w:rsidRDefault="00E614F4">
      <w:r>
        <w:t>Date: 8/6/2017</w:t>
      </w:r>
    </w:p>
    <w:p w:rsidR="0003453F" w:rsidRDefault="00E614F4">
      <w:r>
        <w:t xml:space="preserve">Program Type: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03453F" w:rsidRDefault="00E614F4">
      <w:r>
        <w:t>Duration of Program: 40 minutes</w:t>
      </w:r>
    </w:p>
    <w:p w:rsidR="0003453F" w:rsidRDefault="00E614F4">
      <w:proofErr w:type="spellStart"/>
      <w:r>
        <w:t>Makom</w:t>
      </w:r>
      <w:proofErr w:type="spellEnd"/>
      <w:r>
        <w:t>: Beit am Bet</w:t>
      </w:r>
    </w:p>
    <w:p w:rsidR="0003453F" w:rsidRDefault="00E614F4">
      <w:r>
        <w:t xml:space="preserve">Goals: Dust off their brains, kef, teamwork, </w:t>
      </w:r>
      <w:proofErr w:type="spellStart"/>
      <w:r>
        <w:t>meah</w:t>
      </w:r>
      <w:proofErr w:type="spellEnd"/>
      <w:r>
        <w:t xml:space="preserve"> </w:t>
      </w:r>
      <w:proofErr w:type="spellStart"/>
      <w:r>
        <w:t>millim</w:t>
      </w:r>
      <w:proofErr w:type="spellEnd"/>
    </w:p>
    <w:p w:rsidR="0003453F" w:rsidRDefault="00E614F4">
      <w:r>
        <w:t xml:space="preserve">1 line description: </w:t>
      </w:r>
      <w:proofErr w:type="spellStart"/>
      <w:r>
        <w:t>chanichim</w:t>
      </w:r>
      <w:proofErr w:type="spellEnd"/>
      <w:r>
        <w:t xml:space="preserve"> will engage in a crazy word game that will challenge </w:t>
      </w:r>
      <w:proofErr w:type="gramStart"/>
      <w:r>
        <w:t>themselves</w:t>
      </w:r>
      <w:proofErr w:type="gramEnd"/>
      <w:r>
        <w:t xml:space="preserve"> physically, mentally, and creatively </w:t>
      </w:r>
    </w:p>
    <w:p w:rsidR="0003453F" w:rsidRDefault="00E614F4">
      <w:r>
        <w:t>Methods Used: game</w:t>
      </w:r>
    </w:p>
    <w:p w:rsidR="0003453F" w:rsidRDefault="00E614F4">
      <w:r>
        <w:t>Supplies needed: large word tiles, floor tiles, games to “buy vowels”, tape for the floor tiles during set up, a scoreboard</w:t>
      </w:r>
    </w:p>
    <w:p w:rsidR="0003453F" w:rsidRDefault="00E614F4">
      <w:r>
        <w:t>Educational Content: vocabulary in Hebrew and English</w:t>
      </w:r>
    </w:p>
    <w:p w:rsidR="0003453F" w:rsidRDefault="00E614F4">
      <w:r>
        <w:t xml:space="preserve">Room Set Up: a scrabble board will be taped down to the center of the room. </w:t>
      </w:r>
      <w:proofErr w:type="spellStart"/>
      <w:r>
        <w:t>Chanichim</w:t>
      </w:r>
      <w:proofErr w:type="spellEnd"/>
      <w:r>
        <w:t xml:space="preserve"> will sit by </w:t>
      </w:r>
      <w:proofErr w:type="spellStart"/>
      <w:r>
        <w:t>tzrif</w:t>
      </w:r>
      <w:proofErr w:type="spellEnd"/>
      <w:r>
        <w:t xml:space="preserve"> in a circle. On one end of the room there will be a station where </w:t>
      </w:r>
      <w:proofErr w:type="spellStart"/>
      <w:r>
        <w:t>chanichim</w:t>
      </w:r>
      <w:proofErr w:type="spellEnd"/>
      <w:r>
        <w:t xml:space="preserve"> will complete various tasks in order to “buy vowels”.</w:t>
      </w:r>
    </w:p>
    <w:p w:rsidR="0003453F" w:rsidRDefault="00E614F4">
      <w:proofErr w:type="spellStart"/>
      <w:r>
        <w:t>Tzevet</w:t>
      </w:r>
      <w:proofErr w:type="spellEnd"/>
      <w:r>
        <w:t xml:space="preserve"> Preparation/Roles: </w:t>
      </w:r>
      <w:proofErr w:type="spellStart"/>
      <w:r>
        <w:t>Tzevet</w:t>
      </w:r>
      <w:proofErr w:type="spellEnd"/>
      <w:r>
        <w:t xml:space="preserve"> will sit with their </w:t>
      </w:r>
      <w:proofErr w:type="spellStart"/>
      <w:r>
        <w:t>tzrif</w:t>
      </w:r>
      <w:proofErr w:type="spellEnd"/>
      <w:r>
        <w:t xml:space="preserve"> and assist the </w:t>
      </w:r>
      <w:proofErr w:type="spellStart"/>
      <w:r>
        <w:t>chanichim</w:t>
      </w:r>
      <w:proofErr w:type="spellEnd"/>
      <w:r>
        <w:t xml:space="preserve">. One </w:t>
      </w:r>
      <w:proofErr w:type="spellStart"/>
      <w:r>
        <w:t>tzevet</w:t>
      </w:r>
      <w:proofErr w:type="spellEnd"/>
      <w:r>
        <w:t xml:space="preserve"> member will be running the vowel tasks.</w:t>
      </w:r>
    </w:p>
    <w:p w:rsidR="0003453F" w:rsidRDefault="00E614F4">
      <w:r>
        <w:t xml:space="preserve">Rain Plan: </w:t>
      </w:r>
      <w:proofErr w:type="gramStart"/>
      <w:r>
        <w:t>n/a</w:t>
      </w:r>
      <w:proofErr w:type="gramEnd"/>
    </w:p>
    <w:p w:rsidR="0003453F" w:rsidRDefault="0003453F"/>
    <w:p w:rsidR="0003453F" w:rsidRDefault="00E614F4">
      <w:r>
        <w:t>Instructions:</w:t>
      </w:r>
    </w:p>
    <w:p w:rsidR="0003453F" w:rsidRDefault="00E614F4">
      <w:pPr>
        <w:numPr>
          <w:ilvl w:val="0"/>
          <w:numId w:val="1"/>
        </w:numPr>
        <w:contextualSpacing/>
      </w:pPr>
      <w:proofErr w:type="spellStart"/>
      <w:r>
        <w:t>Tzevet</w:t>
      </w:r>
      <w:proofErr w:type="spellEnd"/>
      <w:r>
        <w:t xml:space="preserve"> will assist in creating the scrabble board on the floor of the BAB beforehand. </w:t>
      </w:r>
    </w:p>
    <w:p w:rsidR="0003453F" w:rsidRDefault="00E614F4">
      <w:pPr>
        <w:numPr>
          <w:ilvl w:val="0"/>
          <w:numId w:val="1"/>
        </w:numPr>
        <w:contextualSpacing/>
      </w:pPr>
      <w:proofErr w:type="spellStart"/>
      <w:r>
        <w:t>Chanichim</w:t>
      </w:r>
      <w:proofErr w:type="spellEnd"/>
      <w:r>
        <w:t xml:space="preserve"> will enter the BAB and be instructed to sit by </w:t>
      </w:r>
      <w:proofErr w:type="spellStart"/>
      <w:r>
        <w:t>tzrif</w:t>
      </w:r>
      <w:proofErr w:type="spellEnd"/>
      <w:r>
        <w:t xml:space="preserve"> in a circle surrounding the board.</w:t>
      </w:r>
    </w:p>
    <w:p w:rsidR="0003453F" w:rsidRDefault="00E614F4">
      <w:pPr>
        <w:numPr>
          <w:ilvl w:val="0"/>
          <w:numId w:val="1"/>
        </w:numPr>
        <w:contextualSpacing/>
      </w:pPr>
      <w:r>
        <w:t xml:space="preserve">The </w:t>
      </w:r>
      <w:proofErr w:type="spellStart"/>
      <w:r>
        <w:t>peulat</w:t>
      </w:r>
      <w:proofErr w:type="spellEnd"/>
      <w:r>
        <w:t xml:space="preserve"> will be explained to the </w:t>
      </w:r>
      <w:proofErr w:type="spellStart"/>
      <w:r>
        <w:t>chanichim</w:t>
      </w:r>
      <w:proofErr w:type="spellEnd"/>
    </w:p>
    <w:p w:rsidR="0003453F" w:rsidRDefault="00E614F4">
      <w:pPr>
        <w:numPr>
          <w:ilvl w:val="1"/>
          <w:numId w:val="1"/>
        </w:numPr>
        <w:contextualSpacing/>
      </w:pPr>
      <w:r>
        <w:t xml:space="preserve">A </w:t>
      </w:r>
      <w:proofErr w:type="spellStart"/>
      <w:r>
        <w:t>tzevet</w:t>
      </w:r>
      <w:proofErr w:type="spellEnd"/>
      <w:r>
        <w:t xml:space="preserve"> member for the </w:t>
      </w:r>
      <w:proofErr w:type="spellStart"/>
      <w:r>
        <w:t>tzrif</w:t>
      </w:r>
      <w:proofErr w:type="spellEnd"/>
      <w:r>
        <w:t xml:space="preserve"> will be given a bag of letters (no vowels) that are all a specific color coordinated for each </w:t>
      </w:r>
      <w:proofErr w:type="spellStart"/>
      <w:r>
        <w:t>tzrif</w:t>
      </w:r>
      <w:proofErr w:type="spellEnd"/>
      <w:r>
        <w:t>.</w:t>
      </w:r>
    </w:p>
    <w:p w:rsidR="0003453F" w:rsidRDefault="00E614F4">
      <w:pPr>
        <w:numPr>
          <w:ilvl w:val="1"/>
          <w:numId w:val="1"/>
        </w:numPr>
        <w:contextualSpacing/>
      </w:pPr>
      <w:r>
        <w:t xml:space="preserve">Each </w:t>
      </w:r>
      <w:proofErr w:type="spellStart"/>
      <w:r>
        <w:t>tzrif</w:t>
      </w:r>
      <w:proofErr w:type="spellEnd"/>
      <w:r>
        <w:t xml:space="preserve"> will also start with 2 vowels.</w:t>
      </w:r>
    </w:p>
    <w:p w:rsidR="0003453F" w:rsidRDefault="00E614F4">
      <w:pPr>
        <w:numPr>
          <w:ilvl w:val="1"/>
          <w:numId w:val="1"/>
        </w:numPr>
        <w:contextualSpacing/>
      </w:pPr>
      <w:r>
        <w:t xml:space="preserve">The </w:t>
      </w:r>
      <w:proofErr w:type="spellStart"/>
      <w:r>
        <w:t>tzevet</w:t>
      </w:r>
      <w:proofErr w:type="spellEnd"/>
      <w:r>
        <w:t xml:space="preserve"> member will take out 5 letters from the bag and give the </w:t>
      </w:r>
      <w:proofErr w:type="spellStart"/>
      <w:r>
        <w:t>tzrif</w:t>
      </w:r>
      <w:proofErr w:type="spellEnd"/>
      <w:r>
        <w:t xml:space="preserve"> the 3 free vowels.</w:t>
      </w:r>
    </w:p>
    <w:p w:rsidR="0003453F" w:rsidRDefault="00E614F4">
      <w:pPr>
        <w:numPr>
          <w:ilvl w:val="1"/>
          <w:numId w:val="1"/>
        </w:numPr>
        <w:contextualSpacing/>
      </w:pPr>
      <w:r>
        <w:t xml:space="preserve">Each </w:t>
      </w:r>
      <w:proofErr w:type="spellStart"/>
      <w:r>
        <w:t>tzrif</w:t>
      </w:r>
      <w:proofErr w:type="spellEnd"/>
      <w:r>
        <w:t xml:space="preserve"> will go to the board and build/make words when they can, there are no designated turns. *1 person from each </w:t>
      </w:r>
      <w:proofErr w:type="spellStart"/>
      <w:r>
        <w:t>tzrif</w:t>
      </w:r>
      <w:proofErr w:type="spellEnd"/>
      <w:r>
        <w:t xml:space="preserve"> can go up to place the letters on the board* </w:t>
      </w:r>
      <w:proofErr w:type="spellStart"/>
      <w:r>
        <w:t>Chanichim</w:t>
      </w:r>
      <w:proofErr w:type="spellEnd"/>
      <w:r>
        <w:t xml:space="preserve"> will always have access to 5 letters at a time, so after each turn the </w:t>
      </w:r>
      <w:proofErr w:type="spellStart"/>
      <w:r>
        <w:t>tzevet</w:t>
      </w:r>
      <w:proofErr w:type="spellEnd"/>
      <w:r>
        <w:t xml:space="preserve"> member will replenish the stock.</w:t>
      </w:r>
    </w:p>
    <w:p w:rsidR="0003453F" w:rsidRDefault="00E614F4">
      <w:pPr>
        <w:numPr>
          <w:ilvl w:val="1"/>
          <w:numId w:val="1"/>
        </w:numPr>
        <w:contextualSpacing/>
      </w:pPr>
      <w:r>
        <w:t xml:space="preserve">The bag that each </w:t>
      </w:r>
      <w:proofErr w:type="spellStart"/>
      <w:r>
        <w:t>tzrif</w:t>
      </w:r>
      <w:proofErr w:type="spellEnd"/>
      <w:r>
        <w:t xml:space="preserve"> has constant access to does not contain any vowels. In order to obtain vowels, a representative from the </w:t>
      </w:r>
      <w:proofErr w:type="spellStart"/>
      <w:r>
        <w:t>tzrif</w:t>
      </w:r>
      <w:proofErr w:type="spellEnd"/>
      <w:r>
        <w:t xml:space="preserve"> will go to the “buying vowel area” where they will complete various tasks to earn a vowel.</w:t>
      </w:r>
    </w:p>
    <w:p w:rsidR="0003453F" w:rsidRDefault="00E614F4">
      <w:pPr>
        <w:numPr>
          <w:ilvl w:val="1"/>
          <w:numId w:val="1"/>
        </w:numPr>
        <w:contextualSpacing/>
      </w:pPr>
      <w:proofErr w:type="spellStart"/>
      <w:r>
        <w:t>Meah</w:t>
      </w:r>
      <w:proofErr w:type="spellEnd"/>
      <w:r>
        <w:t xml:space="preserve"> </w:t>
      </w:r>
      <w:proofErr w:type="spellStart"/>
      <w:r>
        <w:t>Milim</w:t>
      </w:r>
      <w:proofErr w:type="spellEnd"/>
      <w:r>
        <w:t xml:space="preserve"> words will be worth double the total points that the word would be in English.</w:t>
      </w:r>
    </w:p>
    <w:p w:rsidR="0003453F" w:rsidRDefault="00E614F4">
      <w:pPr>
        <w:numPr>
          <w:ilvl w:val="0"/>
          <w:numId w:val="1"/>
        </w:numPr>
        <w:contextualSpacing/>
      </w:pPr>
      <w:r>
        <w:t xml:space="preserve">At the end of the </w:t>
      </w:r>
      <w:proofErr w:type="spellStart"/>
      <w:r>
        <w:t>peulat</w:t>
      </w:r>
      <w:proofErr w:type="spellEnd"/>
      <w:r>
        <w:t xml:space="preserve">, the scores will be tallied based on the color of the tiles that corresponds with the </w:t>
      </w:r>
      <w:proofErr w:type="spellStart"/>
      <w:r>
        <w:t>tzrif</w:t>
      </w:r>
      <w:proofErr w:type="spellEnd"/>
      <w:r>
        <w:t xml:space="preserve"> and the winner will be announced the next morning.</w:t>
      </w:r>
    </w:p>
    <w:p w:rsidR="0003453F" w:rsidRDefault="0003453F"/>
    <w:p w:rsidR="00B50761" w:rsidRDefault="00B50761"/>
    <w:p w:rsidR="00B50761" w:rsidRDefault="00B50761"/>
    <w:p w:rsidR="00B50761" w:rsidRDefault="00B50761"/>
    <w:p w:rsidR="00B50761" w:rsidRDefault="00B50761">
      <w:r>
        <w:rPr>
          <w:noProof/>
          <w:lang w:val="en-US"/>
        </w:rPr>
        <w:lastRenderedPageBreak/>
        <w:drawing>
          <wp:inline distT="114300" distB="114300" distL="114300" distR="114300" wp14:anchorId="53C944C0" wp14:editId="6B5F4DAB">
            <wp:extent cx="5943600" cy="4229483"/>
            <wp:effectExtent l="0" t="0" r="0" b="0"/>
            <wp:docPr id="1" name="image2.jpg" descr="d25590278c4cda9bf67e3636f398c8c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25590278c4cda9bf67e3636f398c8c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76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0AF1"/>
    <w:multiLevelType w:val="multilevel"/>
    <w:tmpl w:val="E0469A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453F"/>
    <w:rsid w:val="0003453F"/>
    <w:rsid w:val="00B50761"/>
    <w:rsid w:val="00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3</cp:revision>
  <dcterms:created xsi:type="dcterms:W3CDTF">2018-03-23T18:24:00Z</dcterms:created>
  <dcterms:modified xsi:type="dcterms:W3CDTF">2018-03-23T18:26:00Z</dcterms:modified>
</cp:coreProperties>
</file>