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proofErr w:type="spellStart"/>
      <w:r>
        <w:rPr>
          <w:sz w:val="24"/>
          <w:szCs w:val="24"/>
        </w:rPr>
        <w:t>Ramahdgeball</w:t>
      </w:r>
      <w:proofErr w:type="spellEnd"/>
      <w:r>
        <w:rPr>
          <w:sz w:val="24"/>
          <w:szCs w:val="24"/>
        </w:rPr>
        <w:t xml:space="preserve"> 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 xml:space="preserve">Goal: Legendary Jewish Programming, active </w:t>
      </w:r>
      <w:proofErr w:type="spellStart"/>
      <w:r>
        <w:rPr>
          <w:i/>
          <w:sz w:val="24"/>
          <w:szCs w:val="24"/>
        </w:rPr>
        <w:t>peulah</w:t>
      </w:r>
      <w:proofErr w:type="spellEnd"/>
      <w:r>
        <w:rPr>
          <w:sz w:val="24"/>
          <w:szCs w:val="24"/>
        </w:rPr>
        <w:t xml:space="preserve">, kef 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>Materials: dodgeballs, Siddurim, cones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>Place: BAG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>Time: 8:15 pm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proofErr w:type="spellStart"/>
      <w:r>
        <w:rPr>
          <w:sz w:val="24"/>
          <w:szCs w:val="24"/>
        </w:rPr>
        <w:t>Mashehu</w:t>
      </w:r>
      <w:proofErr w:type="spellEnd"/>
      <w:r>
        <w:rPr>
          <w:sz w:val="24"/>
          <w:szCs w:val="24"/>
        </w:rPr>
        <w:t>: Judaism</w:t>
      </w:r>
    </w:p>
    <w:p w:rsidR="00EB555F" w:rsidRDefault="00EB555F">
      <w:pPr>
        <w:rPr>
          <w:sz w:val="24"/>
          <w:szCs w:val="24"/>
        </w:rPr>
      </w:pP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>10 minutes to explain the rules in the beginning.</w:t>
      </w: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 xml:space="preserve">The rest of the time: playing the game by ear and adding combinations of twists until </w:t>
      </w:r>
      <w:proofErr w:type="spellStart"/>
      <w:r>
        <w:rPr>
          <w:i/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are exhausted enough and go to bed right after free time </w:t>
      </w:r>
    </w:p>
    <w:p w:rsidR="00EB555F" w:rsidRDefault="00EB555F">
      <w:pPr>
        <w:rPr>
          <w:sz w:val="24"/>
          <w:szCs w:val="24"/>
        </w:rPr>
      </w:pPr>
    </w:p>
    <w:p w:rsidR="00EB555F" w:rsidRDefault="009B4869">
      <w:pPr>
        <w:rPr>
          <w:sz w:val="24"/>
          <w:szCs w:val="24"/>
        </w:rPr>
      </w:pPr>
      <w:r>
        <w:rPr>
          <w:sz w:val="24"/>
          <w:szCs w:val="24"/>
        </w:rPr>
        <w:t xml:space="preserve">Dodgeball with a Jewish twist because we love Judaism and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Ramah!</w:t>
      </w:r>
    </w:p>
    <w:p w:rsidR="00EB555F" w:rsidRDefault="009B48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play, too! (</w:t>
      </w:r>
      <w:proofErr w:type="gramStart"/>
      <w:r>
        <w:rPr>
          <w:sz w:val="24"/>
          <w:szCs w:val="24"/>
        </w:rPr>
        <w:t>except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Vaad</w:t>
      </w:r>
      <w:proofErr w:type="spellEnd"/>
      <w:r>
        <w:rPr>
          <w:sz w:val="24"/>
          <w:szCs w:val="24"/>
        </w:rPr>
        <w:t xml:space="preserve"> PE who are the prison guards/game masters) </w:t>
      </w:r>
    </w:p>
    <w:p w:rsidR="009B4869" w:rsidRDefault="009B4869">
      <w:pPr>
        <w:rPr>
          <w:i/>
          <w:sz w:val="24"/>
          <w:szCs w:val="24"/>
        </w:rPr>
      </w:pPr>
      <w:bookmarkStart w:id="0" w:name="_GoBack"/>
      <w:bookmarkEnd w:id="0"/>
    </w:p>
    <w:p w:rsidR="00EB555F" w:rsidRDefault="009B486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RULES</w:t>
      </w:r>
    </w:p>
    <w:p w:rsidR="00EB555F" w:rsidRDefault="009B486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hitting people in the face. If you hit someone in the face, you’re out.</w:t>
      </w:r>
    </w:p>
    <w:p w:rsidR="00EB555F" w:rsidRDefault="009B486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you catch the ball that’s thrown at you, the person who threw it is out.</w:t>
      </w:r>
    </w:p>
    <w:p w:rsidR="00EB555F" w:rsidRDefault="009B486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you’re out, put both hands on your head and si</w:t>
      </w:r>
      <w:r>
        <w:rPr>
          <w:sz w:val="24"/>
          <w:szCs w:val="24"/>
        </w:rPr>
        <w:t xml:space="preserve">ng the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song as you walk to the jail which is located on the stage. You can return to the game if you approach a </w:t>
      </w:r>
      <w:proofErr w:type="spellStart"/>
      <w:r>
        <w:rPr>
          <w:i/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i/>
          <w:sz w:val="24"/>
          <w:szCs w:val="24"/>
        </w:rPr>
        <w:t>madricha</w:t>
      </w:r>
      <w:proofErr w:type="spellEnd"/>
      <w:r>
        <w:rPr>
          <w:sz w:val="24"/>
          <w:szCs w:val="24"/>
        </w:rPr>
        <w:t xml:space="preserve"> and explain to them which line of </w:t>
      </w:r>
      <w:proofErr w:type="spellStart"/>
      <w:r>
        <w:rPr>
          <w:sz w:val="24"/>
          <w:szCs w:val="24"/>
        </w:rPr>
        <w:t>ashrei</w:t>
      </w:r>
      <w:proofErr w:type="spellEnd"/>
      <w:r>
        <w:rPr>
          <w:sz w:val="24"/>
          <w:szCs w:val="24"/>
        </w:rPr>
        <w:t xml:space="preserve"> is your favorite and why. All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have siddurim.</w:t>
      </w:r>
    </w:p>
    <w:p w:rsidR="00EB555F" w:rsidRDefault="009B486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teams will be split</w:t>
      </w:r>
      <w:r>
        <w:rPr>
          <w:sz w:val="24"/>
          <w:szCs w:val="24"/>
        </w:rPr>
        <w:t xml:space="preserve"> by top bunks and bottom bunks.</w:t>
      </w:r>
    </w:p>
    <w:p w:rsidR="00EB555F" w:rsidRDefault="009B4869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Aruv</w:t>
      </w:r>
      <w:proofErr w:type="spellEnd"/>
      <w:r>
        <w:rPr>
          <w:b/>
          <w:sz w:val="24"/>
          <w:szCs w:val="24"/>
        </w:rPr>
        <w:t>:</w:t>
      </w:r>
    </w:p>
    <w:p w:rsidR="00EB555F" w:rsidRDefault="009B486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aruv</w:t>
      </w:r>
      <w:proofErr w:type="spellEnd"/>
      <w:r>
        <w:rPr>
          <w:sz w:val="24"/>
          <w:szCs w:val="24"/>
        </w:rPr>
        <w:t xml:space="preserve"> is a boundary that defines the outlines of a community. Here at </w:t>
      </w:r>
      <w:proofErr w:type="spellStart"/>
      <w:r>
        <w:rPr>
          <w:i/>
          <w:sz w:val="24"/>
          <w:szCs w:val="24"/>
        </w:rPr>
        <w:t>machane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Ramah, we have an </w:t>
      </w:r>
      <w:proofErr w:type="spellStart"/>
      <w:r>
        <w:rPr>
          <w:sz w:val="24"/>
          <w:szCs w:val="24"/>
        </w:rPr>
        <w:t>aruv</w:t>
      </w:r>
      <w:proofErr w:type="spellEnd"/>
      <w:r>
        <w:rPr>
          <w:sz w:val="24"/>
          <w:szCs w:val="24"/>
        </w:rPr>
        <w:t xml:space="preserve">: it is a piece of string that goes around the entire camp. This allows us to carry things on Shabbat. At any point </w:t>
      </w:r>
      <w:r>
        <w:rPr>
          <w:sz w:val="24"/>
          <w:szCs w:val="24"/>
        </w:rPr>
        <w:t>in the game, the game master can say ARUV and everyone has to touch the wall and run around in one big circle. The game resumes after that like normal.</w:t>
      </w:r>
    </w:p>
    <w:p w:rsidR="00EB555F" w:rsidRDefault="009B486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Lot’s Wife</w:t>
      </w:r>
    </w:p>
    <w:p w:rsidR="00EB555F" w:rsidRDefault="009B486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There is a story in the Torah where Lot’s wife is told not to look back upon the sinful city </w:t>
      </w:r>
      <w:r>
        <w:rPr>
          <w:sz w:val="24"/>
          <w:szCs w:val="24"/>
        </w:rPr>
        <w:t xml:space="preserve">that she is leaving. At the very last moment, she looks back and is immediately turned into a pillar of salt. At any point in the game, a </w:t>
      </w:r>
      <w:proofErr w:type="spellStart"/>
      <w:r>
        <w:rPr>
          <w:i/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can yell “Lot’s Wife!” When this is called, everyone must freeze. </w:t>
      </w:r>
      <w:proofErr w:type="gramStart"/>
      <w:r>
        <w:rPr>
          <w:sz w:val="24"/>
          <w:szCs w:val="24"/>
        </w:rPr>
        <w:t>The if</w:t>
      </w:r>
      <w:proofErr w:type="gramEnd"/>
      <w:r>
        <w:rPr>
          <w:sz w:val="24"/>
          <w:szCs w:val="24"/>
        </w:rPr>
        <w:t xml:space="preserve"> you move, you’re out (just like freez</w:t>
      </w:r>
      <w:r>
        <w:rPr>
          <w:sz w:val="24"/>
          <w:szCs w:val="24"/>
        </w:rPr>
        <w:t>e dance!). You can’t move until we can tell you to resume the game!</w:t>
      </w:r>
    </w:p>
    <w:p w:rsidR="00EB555F" w:rsidRDefault="009B4869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b/>
          <w:sz w:val="24"/>
          <w:szCs w:val="24"/>
        </w:rPr>
        <w:t>Kippot</w:t>
      </w:r>
      <w:r>
        <w:rPr>
          <w:sz w:val="24"/>
          <w:szCs w:val="24"/>
        </w:rPr>
        <w:t xml:space="preserve"> – one hand dodgeball. You can only play with one hand on your head until instructed to resume normal play. </w:t>
      </w:r>
    </w:p>
    <w:p w:rsidR="00EB555F" w:rsidRDefault="009B4869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b/>
          <w:sz w:val="24"/>
          <w:szCs w:val="24"/>
        </w:rPr>
        <w:t>Love your neighbor as yourself pairs</w:t>
      </w:r>
      <w:r>
        <w:rPr>
          <w:sz w:val="24"/>
          <w:szCs w:val="24"/>
        </w:rPr>
        <w:t>: if your pair gets out, you’re out t</w:t>
      </w:r>
      <w:r>
        <w:rPr>
          <w:sz w:val="24"/>
          <w:szCs w:val="24"/>
        </w:rPr>
        <w:t xml:space="preserve">oo. Pick pairs by finding someone you’ve never talked to before, and someone not in your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until instructed to resume normal play.</w:t>
      </w:r>
    </w:p>
    <w:p w:rsidR="00EB555F" w:rsidRDefault="009B4869">
      <w:pPr>
        <w:numPr>
          <w:ilvl w:val="0"/>
          <w:numId w:val="3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Buddy check: </w:t>
      </w:r>
      <w:r>
        <w:rPr>
          <w:sz w:val="24"/>
          <w:szCs w:val="24"/>
        </w:rPr>
        <w:t xml:space="preserve">get into a group of two or three and hold up your hands as if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free swim until instructed to </w:t>
      </w:r>
      <w:r>
        <w:rPr>
          <w:sz w:val="24"/>
          <w:szCs w:val="24"/>
        </w:rPr>
        <w:t>resume normal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t xml:space="preserve">Pass up: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 xml:space="preserve"> will yell “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lenakot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hashulchanot</w:t>
      </w:r>
      <w:proofErr w:type="spellEnd"/>
      <w:r>
        <w:rPr>
          <w:sz w:val="24"/>
          <w:szCs w:val="24"/>
        </w:rPr>
        <w:t>” you have to pass the ball to another person before you throw the ball at the other team until instructed to resume normal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t xml:space="preserve">Rad </w:t>
      </w:r>
      <w:proofErr w:type="spellStart"/>
      <w:r>
        <w:rPr>
          <w:b/>
          <w:sz w:val="24"/>
          <w:szCs w:val="24"/>
        </w:rPr>
        <w:t>Hayom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the whole team must gather together in a </w:t>
      </w:r>
      <w:proofErr w:type="spellStart"/>
      <w:r>
        <w:rPr>
          <w:sz w:val="24"/>
          <w:szCs w:val="24"/>
        </w:rPr>
        <w:t>maagal</w:t>
      </w:r>
      <w:proofErr w:type="spellEnd"/>
      <w:r>
        <w:rPr>
          <w:sz w:val="24"/>
          <w:szCs w:val="24"/>
        </w:rPr>
        <w:t xml:space="preserve"> and join hands to sing the entire song before you can resume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t xml:space="preserve">Lila Tov: </w:t>
      </w:r>
      <w:r>
        <w:rPr>
          <w:sz w:val="24"/>
          <w:szCs w:val="24"/>
        </w:rPr>
        <w:t>everyone has to lie down on the ground and throw from that position until instructed to resume normal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Hagbah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everyone has t</w:t>
      </w:r>
      <w:r>
        <w:rPr>
          <w:sz w:val="24"/>
          <w:szCs w:val="24"/>
        </w:rPr>
        <w:t>o have one hand with a pinky up while playing until instructed to resume normal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t xml:space="preserve">Amidah: </w:t>
      </w:r>
      <w:r>
        <w:rPr>
          <w:sz w:val="24"/>
          <w:szCs w:val="24"/>
        </w:rPr>
        <w:t>everyone has to play while hopping with feet together until instructed to resume normal play.</w:t>
      </w:r>
    </w:p>
    <w:p w:rsidR="00EB555F" w:rsidRDefault="009B4869">
      <w:pPr>
        <w:numPr>
          <w:ilvl w:val="0"/>
          <w:numId w:val="3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b/>
          <w:sz w:val="24"/>
          <w:szCs w:val="24"/>
        </w:rPr>
        <w:t xml:space="preserve">Silent Amidah: </w:t>
      </w:r>
      <w:r>
        <w:rPr>
          <w:sz w:val="24"/>
          <w:szCs w:val="24"/>
        </w:rPr>
        <w:t>everyone freezes and the game pauses with feet togeth</w:t>
      </w:r>
      <w:r>
        <w:rPr>
          <w:sz w:val="24"/>
          <w:szCs w:val="24"/>
        </w:rPr>
        <w:t>er until instructed to resume normal play.</w:t>
      </w:r>
    </w:p>
    <w:p w:rsidR="00EB555F" w:rsidRDefault="00EB555F">
      <w:pPr>
        <w:rPr>
          <w:sz w:val="24"/>
          <w:szCs w:val="24"/>
        </w:rPr>
      </w:pPr>
    </w:p>
    <w:p w:rsidR="00EB555F" w:rsidRDefault="00EB555F">
      <w:pPr>
        <w:rPr>
          <w:i/>
          <w:sz w:val="24"/>
          <w:szCs w:val="24"/>
        </w:rPr>
      </w:pPr>
    </w:p>
    <w:p w:rsidR="00EB555F" w:rsidRDefault="00EB555F">
      <w:pPr>
        <w:rPr>
          <w:sz w:val="24"/>
          <w:szCs w:val="24"/>
        </w:rPr>
      </w:pPr>
    </w:p>
    <w:p w:rsidR="00EB555F" w:rsidRDefault="00EB555F">
      <w:pPr>
        <w:ind w:left="280"/>
        <w:rPr>
          <w:sz w:val="24"/>
          <w:szCs w:val="24"/>
        </w:rPr>
      </w:pPr>
    </w:p>
    <w:p w:rsidR="00EB555F" w:rsidRDefault="00EB555F"/>
    <w:sectPr w:rsidR="00EB55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E80"/>
    <w:multiLevelType w:val="multilevel"/>
    <w:tmpl w:val="CBCCD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854F86"/>
    <w:multiLevelType w:val="multilevel"/>
    <w:tmpl w:val="FBA22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397636"/>
    <w:multiLevelType w:val="multilevel"/>
    <w:tmpl w:val="83445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555F"/>
    <w:rsid w:val="009B4869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2018-11-08T20:00:00Z</dcterms:created>
  <dcterms:modified xsi:type="dcterms:W3CDTF">2018-11-08T20:00:00Z</dcterms:modified>
</cp:coreProperties>
</file>