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SLBC Shabbaton Psukei D’Zimrah/Shacharit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At some point before Shacharit: Walk around while nigguning, looking at quotes around the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9:00-10:15am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Niggun</w:t>
      </w:r>
      <w:r w:rsidDel="00000000" w:rsidR="00000000" w:rsidRPr="00000000">
        <w:rPr>
          <w:rtl w:val="0"/>
        </w:rPr>
        <w:t xml:space="preserve">: Super slow Rova Niggun - Meditative, set the tone (JW)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Modeh Ani: </w:t>
      </w:r>
      <w:r w:rsidDel="00000000" w:rsidR="00000000" w:rsidRPr="00000000">
        <w:rPr>
          <w:rtl w:val="0"/>
        </w:rPr>
        <w:t xml:space="preserve">Shefa Gold, coming out of the Rova Niggun (EL)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Kavanah</w:t>
      </w:r>
      <w:r w:rsidDel="00000000" w:rsidR="00000000" w:rsidRPr="00000000">
        <w:rPr>
          <w:rtl w:val="0"/>
        </w:rPr>
        <w:t xml:space="preserve"> - acknowledging our community, settling into our humanity (JW)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Quick round of Rova Niggun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Birkot Hashachar - </w:t>
      </w:r>
      <w:r w:rsidDel="00000000" w:rsidR="00000000" w:rsidRPr="00000000">
        <w:rPr>
          <w:rtl w:val="0"/>
        </w:rPr>
        <w:t xml:space="preserve">JW starts intro: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Introduce with “morning routine” routine. Continue frame: Take a minute to find one that resonates truly today. As you’re moved to thank God, rise at that time. (JW)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Birkat hashachar Aronson (EL)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Barukh She’amar </w:t>
      </w:r>
      <w:r w:rsidDel="00000000" w:rsidR="00000000" w:rsidRPr="00000000">
        <w:rPr>
          <w:rtl w:val="0"/>
        </w:rPr>
        <w:t xml:space="preserve">- Rova Niggun (JW)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Hallel Hagadol - </w:t>
      </w:r>
      <w:r w:rsidDel="00000000" w:rsidR="00000000" w:rsidRPr="00000000">
        <w:rPr>
          <w:rtl w:val="0"/>
        </w:rPr>
        <w:t xml:space="preserve">(Az Yashir or Ki Mitzion)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Mah Gadlu)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rtl w:val="0"/>
        </w:rPr>
        <w:t xml:space="preserve">Ashrei - Maaleh gilboa Anim Zemirot melody (JW)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Psalm 148</w:t>
      </w:r>
      <w:r w:rsidDel="00000000" w:rsidR="00000000" w:rsidRPr="00000000">
        <w:rPr>
          <w:rtl w:val="0"/>
        </w:rPr>
        <w:t xml:space="preserve"> - Nava Tehila (JW)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Psalm 150- </w:t>
      </w:r>
      <w:r w:rsidDel="00000000" w:rsidR="00000000" w:rsidRPr="00000000">
        <w:rPr>
          <w:rtl w:val="0"/>
        </w:rPr>
        <w:t xml:space="preserve">Debbie Friedman (EL)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Az Yashir</w:t>
      </w:r>
      <w:r w:rsidDel="00000000" w:rsidR="00000000" w:rsidRPr="00000000">
        <w:rPr>
          <w:rtl w:val="0"/>
        </w:rPr>
        <w:t xml:space="preserve"> - Ziegler Military march (JW)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Eliana frame (niggun with nusach and chatimot, creation revelation redemption, in BK we thanked God for our body and breath, now we use it to praise…)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Nishmat - Joey (EL) put kol Atzmotai on songsheet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Shochen ad - nusach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Yishtabach and Hatzi Kaddish (EL in Nusach)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Barchu, then Yotzer (Round), back into a niggun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Niggun flows through, pausing to do the Chatimot in Nusach (EL)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Shema chant (EL), V’ahavta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Back into Nishmat Niggun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 Chamocha (EL)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Amidah Heichi Kedushah (EL)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Niggun: Nava Tehila Oseh Shalom? (EL)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Kaddish Shalem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Torah Service: to think about: Something about refuah, something about Israel/Country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