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E7ED1" w14:textId="77777777" w:rsidR="00643562" w:rsidRPr="00643562" w:rsidRDefault="00643562" w:rsidP="00643562">
      <w:pPr>
        <w:jc w:val="center"/>
        <w:rPr>
          <w:rFonts w:ascii="Times" w:hAnsi="Times"/>
          <w:sz w:val="20"/>
          <w:szCs w:val="20"/>
        </w:rPr>
      </w:pPr>
      <w:r w:rsidRPr="00643562">
        <w:rPr>
          <w:rFonts w:ascii="Calibri" w:hAnsi="Calibri"/>
          <w:color w:val="000000"/>
        </w:rPr>
        <w:t>Sticky Madrichim!</w:t>
      </w:r>
    </w:p>
    <w:p w14:paraId="5D341475" w14:textId="77777777" w:rsidR="00643562" w:rsidRPr="00643562" w:rsidRDefault="00643562" w:rsidP="00643562">
      <w:pPr>
        <w:rPr>
          <w:rFonts w:ascii="Times" w:eastAsia="Times New Roman" w:hAnsi="Times"/>
          <w:sz w:val="20"/>
          <w:szCs w:val="20"/>
        </w:rPr>
      </w:pPr>
    </w:p>
    <w:p w14:paraId="3201A226" w14:textId="77777777" w:rsidR="00643562" w:rsidRPr="00643562" w:rsidRDefault="00643562" w:rsidP="00643562">
      <w:pPr>
        <w:rPr>
          <w:rFonts w:ascii="Times" w:hAnsi="Times"/>
          <w:sz w:val="20"/>
          <w:szCs w:val="20"/>
        </w:rPr>
      </w:pPr>
      <w:r w:rsidRPr="00643562">
        <w:rPr>
          <w:rFonts w:ascii="Calibri" w:hAnsi="Calibri"/>
          <w:b/>
          <w:bCs/>
          <w:color w:val="000000"/>
        </w:rPr>
        <w:t>Program type</w:t>
      </w:r>
      <w:r w:rsidRPr="00643562">
        <w:rPr>
          <w:rFonts w:ascii="Calibri" w:hAnsi="Calibri"/>
          <w:color w:val="000000"/>
        </w:rPr>
        <w:t>: opening day Shoafim Peulat erev</w:t>
      </w:r>
    </w:p>
    <w:p w14:paraId="03B656E3" w14:textId="77777777" w:rsidR="00643562" w:rsidRPr="00643562" w:rsidRDefault="00643562" w:rsidP="00643562">
      <w:pPr>
        <w:rPr>
          <w:rFonts w:ascii="Times" w:eastAsia="Times New Roman" w:hAnsi="Times"/>
          <w:sz w:val="20"/>
          <w:szCs w:val="20"/>
        </w:rPr>
      </w:pPr>
    </w:p>
    <w:p w14:paraId="052FF618" w14:textId="77777777" w:rsidR="00643562" w:rsidRPr="00643562" w:rsidRDefault="00643562" w:rsidP="00643562">
      <w:pPr>
        <w:rPr>
          <w:rFonts w:ascii="Times" w:hAnsi="Times"/>
          <w:sz w:val="20"/>
          <w:szCs w:val="20"/>
        </w:rPr>
      </w:pPr>
      <w:r w:rsidRPr="00643562">
        <w:rPr>
          <w:rFonts w:ascii="Calibri" w:hAnsi="Calibri"/>
          <w:b/>
          <w:bCs/>
          <w:color w:val="000000"/>
        </w:rPr>
        <w:t>Write up by</w:t>
      </w:r>
      <w:r w:rsidRPr="00643562">
        <w:rPr>
          <w:rFonts w:ascii="Calibri" w:hAnsi="Calibri"/>
          <w:color w:val="000000"/>
        </w:rPr>
        <w:t xml:space="preserve">: </w:t>
      </w:r>
      <w:r w:rsidR="003B179B">
        <w:rPr>
          <w:rFonts w:ascii="Calibri" w:hAnsi="Calibri"/>
          <w:color w:val="000000"/>
        </w:rPr>
        <w:t>Nate Gillman</w:t>
      </w:r>
    </w:p>
    <w:p w14:paraId="1C00AFF7" w14:textId="77777777" w:rsidR="00643562" w:rsidRPr="00643562" w:rsidRDefault="00643562" w:rsidP="00643562">
      <w:pPr>
        <w:rPr>
          <w:rFonts w:ascii="Times" w:eastAsia="Times New Roman" w:hAnsi="Times"/>
          <w:sz w:val="20"/>
          <w:szCs w:val="20"/>
        </w:rPr>
      </w:pPr>
    </w:p>
    <w:p w14:paraId="616B67E0" w14:textId="77777777" w:rsidR="00643562" w:rsidRPr="00643562" w:rsidRDefault="00643562" w:rsidP="00643562">
      <w:pPr>
        <w:rPr>
          <w:rFonts w:ascii="Times" w:hAnsi="Times"/>
          <w:sz w:val="20"/>
          <w:szCs w:val="20"/>
        </w:rPr>
      </w:pPr>
      <w:r w:rsidRPr="00643562">
        <w:rPr>
          <w:rFonts w:ascii="Calibri" w:hAnsi="Calibri"/>
          <w:b/>
          <w:bCs/>
          <w:color w:val="000000"/>
        </w:rPr>
        <w:t>Approximate duration</w:t>
      </w:r>
      <w:r w:rsidRPr="00643562">
        <w:rPr>
          <w:rFonts w:ascii="Calibri" w:hAnsi="Calibri"/>
          <w:color w:val="000000"/>
        </w:rPr>
        <w:t>: 37.263 minutes</w:t>
      </w:r>
    </w:p>
    <w:p w14:paraId="707CF1B6" w14:textId="77777777" w:rsidR="00643562" w:rsidRPr="00643562" w:rsidRDefault="00643562" w:rsidP="00643562">
      <w:pPr>
        <w:rPr>
          <w:rFonts w:ascii="Times" w:eastAsia="Times New Roman" w:hAnsi="Times"/>
          <w:sz w:val="20"/>
          <w:szCs w:val="20"/>
        </w:rPr>
      </w:pPr>
    </w:p>
    <w:p w14:paraId="0451BE32" w14:textId="77777777" w:rsidR="00643562" w:rsidRPr="00643562" w:rsidRDefault="00643562" w:rsidP="00643562">
      <w:pPr>
        <w:rPr>
          <w:rFonts w:ascii="Times" w:hAnsi="Times"/>
          <w:sz w:val="20"/>
          <w:szCs w:val="20"/>
        </w:rPr>
      </w:pPr>
      <w:r w:rsidRPr="00643562">
        <w:rPr>
          <w:rFonts w:ascii="Calibri" w:hAnsi="Calibri"/>
          <w:b/>
          <w:bCs/>
          <w:color w:val="000000"/>
        </w:rPr>
        <w:t>One line description</w:t>
      </w:r>
      <w:r w:rsidRPr="00643562">
        <w:rPr>
          <w:rFonts w:ascii="Calibri" w:hAnsi="Calibri"/>
          <w:color w:val="000000"/>
        </w:rPr>
        <w:t>: chanichim get to know their madrichim via a “two truths and a lie” type activity</w:t>
      </w:r>
    </w:p>
    <w:p w14:paraId="4EFA2701" w14:textId="77777777" w:rsidR="00643562" w:rsidRPr="00643562" w:rsidRDefault="00643562" w:rsidP="00643562">
      <w:pPr>
        <w:rPr>
          <w:rFonts w:ascii="Times" w:eastAsia="Times New Roman" w:hAnsi="Times"/>
          <w:sz w:val="20"/>
          <w:szCs w:val="20"/>
        </w:rPr>
      </w:pPr>
    </w:p>
    <w:p w14:paraId="6DB73CF5" w14:textId="77777777" w:rsidR="00643562" w:rsidRPr="00643562" w:rsidRDefault="00643562" w:rsidP="00643562">
      <w:pPr>
        <w:rPr>
          <w:rFonts w:ascii="Times" w:hAnsi="Times"/>
          <w:sz w:val="20"/>
          <w:szCs w:val="20"/>
        </w:rPr>
      </w:pPr>
      <w:r w:rsidRPr="00643562">
        <w:rPr>
          <w:rFonts w:ascii="Calibri" w:hAnsi="Calibri"/>
          <w:b/>
          <w:bCs/>
          <w:color w:val="000000"/>
        </w:rPr>
        <w:t>Overall goals/themes:</w:t>
      </w:r>
      <w:r w:rsidRPr="00643562">
        <w:rPr>
          <w:rFonts w:ascii="Calibri" w:hAnsi="Calibri"/>
          <w:color w:val="000000"/>
        </w:rPr>
        <w:t xml:space="preserve"> fun, people learn madrichim’s names</w:t>
      </w:r>
    </w:p>
    <w:p w14:paraId="29AA7CEA" w14:textId="77777777" w:rsidR="00643562" w:rsidRPr="00643562" w:rsidRDefault="00643562" w:rsidP="00643562">
      <w:pPr>
        <w:rPr>
          <w:rFonts w:ascii="Times" w:eastAsia="Times New Roman" w:hAnsi="Times"/>
          <w:sz w:val="20"/>
          <w:szCs w:val="20"/>
        </w:rPr>
      </w:pPr>
    </w:p>
    <w:p w14:paraId="0C86E4DE" w14:textId="77777777" w:rsidR="00643562" w:rsidRPr="00643562" w:rsidRDefault="00643562" w:rsidP="00643562">
      <w:pPr>
        <w:rPr>
          <w:rFonts w:ascii="Times" w:hAnsi="Times"/>
          <w:sz w:val="20"/>
          <w:szCs w:val="20"/>
        </w:rPr>
      </w:pPr>
      <w:r w:rsidRPr="00643562">
        <w:rPr>
          <w:rFonts w:ascii="Calibri" w:hAnsi="Calibri"/>
          <w:b/>
          <w:bCs/>
          <w:color w:val="000000"/>
        </w:rPr>
        <w:t>Supplies/resources needed:</w:t>
      </w:r>
      <w:r w:rsidRPr="00643562">
        <w:rPr>
          <w:rFonts w:ascii="Calibri" w:hAnsi="Calibri"/>
          <w:color w:val="000000"/>
        </w:rPr>
        <w:t xml:space="preserve"> MANY sticky notes</w:t>
      </w:r>
    </w:p>
    <w:p w14:paraId="2E06D38B" w14:textId="77777777" w:rsidR="00643562" w:rsidRPr="00643562" w:rsidRDefault="00643562" w:rsidP="00643562">
      <w:pPr>
        <w:rPr>
          <w:rFonts w:ascii="Times" w:eastAsia="Times New Roman" w:hAnsi="Times"/>
          <w:sz w:val="20"/>
          <w:szCs w:val="20"/>
        </w:rPr>
      </w:pPr>
    </w:p>
    <w:p w14:paraId="56EE4C7E" w14:textId="77777777" w:rsidR="00643562" w:rsidRPr="00643562" w:rsidRDefault="00643562" w:rsidP="00643562">
      <w:pPr>
        <w:rPr>
          <w:rFonts w:ascii="Times" w:hAnsi="Times"/>
          <w:sz w:val="20"/>
          <w:szCs w:val="20"/>
        </w:rPr>
      </w:pPr>
      <w:r w:rsidRPr="00643562">
        <w:rPr>
          <w:rFonts w:ascii="Calibri" w:hAnsi="Calibri"/>
          <w:b/>
          <w:bCs/>
          <w:color w:val="000000"/>
        </w:rPr>
        <w:t>Educational content:</w:t>
      </w:r>
      <w:r w:rsidRPr="00643562">
        <w:rPr>
          <w:rFonts w:ascii="Calibri" w:hAnsi="Calibri"/>
          <w:color w:val="000000"/>
        </w:rPr>
        <w:t xml:space="preserve"> ;)</w:t>
      </w:r>
    </w:p>
    <w:p w14:paraId="0EF9652E" w14:textId="77777777" w:rsidR="00643562" w:rsidRPr="00643562" w:rsidRDefault="00643562" w:rsidP="00643562">
      <w:pPr>
        <w:rPr>
          <w:rFonts w:ascii="Times" w:eastAsia="Times New Roman" w:hAnsi="Times"/>
          <w:sz w:val="20"/>
          <w:szCs w:val="20"/>
        </w:rPr>
      </w:pPr>
    </w:p>
    <w:p w14:paraId="10AB3C4D" w14:textId="77777777" w:rsidR="00643562" w:rsidRPr="00643562" w:rsidRDefault="00643562" w:rsidP="00643562">
      <w:pPr>
        <w:rPr>
          <w:rFonts w:ascii="Times" w:hAnsi="Times"/>
          <w:sz w:val="20"/>
          <w:szCs w:val="20"/>
        </w:rPr>
      </w:pPr>
      <w:r w:rsidRPr="00643562">
        <w:rPr>
          <w:rFonts w:ascii="Calibri" w:hAnsi="Calibri"/>
          <w:b/>
          <w:bCs/>
          <w:color w:val="000000"/>
        </w:rPr>
        <w:t>Ideal location and room setup:</w:t>
      </w:r>
      <w:r w:rsidRPr="00643562">
        <w:rPr>
          <w:rFonts w:ascii="Calibri" w:hAnsi="Calibri"/>
          <w:color w:val="000000"/>
        </w:rPr>
        <w:t xml:space="preserve"> BAA porch, need an area with seats for chanichim and an area with a stage for counselors to tell their stories/get stickied on. This is flexible.</w:t>
      </w:r>
    </w:p>
    <w:p w14:paraId="14351E5B" w14:textId="77777777" w:rsidR="00643562" w:rsidRPr="00643562" w:rsidRDefault="00643562" w:rsidP="00643562">
      <w:pPr>
        <w:rPr>
          <w:rFonts w:ascii="Times" w:eastAsia="Times New Roman" w:hAnsi="Times"/>
          <w:sz w:val="20"/>
          <w:szCs w:val="20"/>
        </w:rPr>
      </w:pPr>
    </w:p>
    <w:p w14:paraId="54DA4E5E" w14:textId="77777777" w:rsidR="00643562" w:rsidRPr="00643562" w:rsidRDefault="00643562" w:rsidP="00643562">
      <w:pPr>
        <w:rPr>
          <w:rFonts w:ascii="Times" w:hAnsi="Times"/>
          <w:sz w:val="20"/>
          <w:szCs w:val="20"/>
        </w:rPr>
      </w:pPr>
      <w:r w:rsidRPr="00643562">
        <w:rPr>
          <w:rFonts w:ascii="Calibri" w:hAnsi="Calibri"/>
          <w:b/>
          <w:bCs/>
          <w:i/>
          <w:iCs/>
          <w:color w:val="000000"/>
          <w:u w:val="single"/>
        </w:rPr>
        <w:t>Tzevet preparation and roles:</w:t>
      </w:r>
      <w:r w:rsidRPr="00643562">
        <w:rPr>
          <w:rFonts w:ascii="Calibri" w:hAnsi="Calibri"/>
          <w:color w:val="000000"/>
        </w:rPr>
        <w:t xml:space="preserve"> each of the 12 tzevet members needs to deliver a story on a given theme. Story will either be true or a lie. Here are the themes, along with which counselors make up their story or deliver a true story. </w:t>
      </w:r>
    </w:p>
    <w:p w14:paraId="55FD46A9" w14:textId="77777777" w:rsidR="00643562" w:rsidRPr="00643562" w:rsidRDefault="00643562" w:rsidP="00643562">
      <w:pPr>
        <w:numPr>
          <w:ilvl w:val="0"/>
          <w:numId w:val="1"/>
        </w:numPr>
        <w:textAlignment w:val="baseline"/>
        <w:rPr>
          <w:rFonts w:ascii="Calibri" w:hAnsi="Calibri"/>
          <w:color w:val="000000"/>
        </w:rPr>
      </w:pPr>
      <w:r w:rsidRPr="00643562">
        <w:rPr>
          <w:rFonts w:ascii="Calibri" w:hAnsi="Calibri"/>
          <w:color w:val="000000"/>
        </w:rPr>
        <w:t>Getting lost: Avia (T), Roni (T), Nate (L)</w:t>
      </w:r>
    </w:p>
    <w:p w14:paraId="708CAB6A" w14:textId="77777777" w:rsidR="00643562" w:rsidRPr="00643562" w:rsidRDefault="00643562" w:rsidP="00643562">
      <w:pPr>
        <w:numPr>
          <w:ilvl w:val="0"/>
          <w:numId w:val="1"/>
        </w:numPr>
        <w:textAlignment w:val="baseline"/>
        <w:rPr>
          <w:rFonts w:ascii="Calibri" w:hAnsi="Calibri"/>
          <w:color w:val="000000"/>
        </w:rPr>
      </w:pPr>
      <w:r w:rsidRPr="00643562">
        <w:rPr>
          <w:rFonts w:ascii="Calibri" w:hAnsi="Calibri"/>
          <w:color w:val="000000"/>
        </w:rPr>
        <w:t>6 flags: Gabe (T), Hila (T), Yair (L),</w:t>
      </w:r>
    </w:p>
    <w:p w14:paraId="5F990288" w14:textId="77777777" w:rsidR="00643562" w:rsidRPr="00643562" w:rsidRDefault="00643562" w:rsidP="00643562">
      <w:pPr>
        <w:numPr>
          <w:ilvl w:val="0"/>
          <w:numId w:val="1"/>
        </w:numPr>
        <w:textAlignment w:val="baseline"/>
        <w:rPr>
          <w:rFonts w:ascii="Calibri" w:hAnsi="Calibri"/>
          <w:color w:val="000000"/>
        </w:rPr>
      </w:pPr>
      <w:r w:rsidRPr="00643562">
        <w:rPr>
          <w:rFonts w:ascii="Calibri" w:hAnsi="Calibri"/>
          <w:color w:val="000000"/>
        </w:rPr>
        <w:t>Food experiences: Hannah (T),  Zoey (T), Yoav (L)</w:t>
      </w:r>
    </w:p>
    <w:p w14:paraId="0C031385" w14:textId="77777777" w:rsidR="00643562" w:rsidRPr="00643562" w:rsidRDefault="00643562" w:rsidP="00643562">
      <w:pPr>
        <w:numPr>
          <w:ilvl w:val="0"/>
          <w:numId w:val="1"/>
        </w:numPr>
        <w:textAlignment w:val="baseline"/>
        <w:rPr>
          <w:rFonts w:ascii="Calibri" w:hAnsi="Calibri"/>
          <w:color w:val="000000"/>
        </w:rPr>
      </w:pPr>
      <w:r w:rsidRPr="00643562">
        <w:rPr>
          <w:rFonts w:ascii="Calibri" w:hAnsi="Calibri"/>
          <w:color w:val="000000"/>
        </w:rPr>
        <w:t>Shabbat at camp: Meital (T), Ben (T), Jess (L)</w:t>
      </w:r>
    </w:p>
    <w:p w14:paraId="6D108F4F" w14:textId="77777777" w:rsidR="00643562" w:rsidRPr="00643562" w:rsidRDefault="00643562" w:rsidP="00643562">
      <w:pPr>
        <w:rPr>
          <w:rFonts w:ascii="Times" w:eastAsia="Times New Roman" w:hAnsi="Times"/>
          <w:sz w:val="20"/>
          <w:szCs w:val="20"/>
        </w:rPr>
      </w:pPr>
    </w:p>
    <w:p w14:paraId="2F56BA2B" w14:textId="42D0798C" w:rsidR="00643562" w:rsidRPr="00643562" w:rsidRDefault="00643562" w:rsidP="00643562">
      <w:pPr>
        <w:rPr>
          <w:rFonts w:ascii="Times" w:hAnsi="Times"/>
          <w:sz w:val="20"/>
          <w:szCs w:val="20"/>
        </w:rPr>
      </w:pPr>
      <w:r w:rsidRPr="00643562">
        <w:rPr>
          <w:rFonts w:ascii="Calibri" w:hAnsi="Calibri"/>
          <w:b/>
          <w:bCs/>
          <w:color w:val="000000"/>
        </w:rPr>
        <w:t xml:space="preserve">Instructions: </w:t>
      </w:r>
      <w:r w:rsidRPr="00643562">
        <w:rPr>
          <w:rFonts w:ascii="Calibri" w:hAnsi="Calibri"/>
          <w:color w:val="000000"/>
        </w:rPr>
        <w:t>3 madrichim get up and tell a story to the edah (pre planned). 2 of the stories are true and one is funny and made up. After each madrich tells their story, the chanichim (sitting by tzrif) will have sticky notes with their tzrif number on it. They will decide as a tzrif who they think is lying and will put the sticky note on that madri</w:t>
      </w:r>
      <w:r w:rsidR="00156724">
        <w:rPr>
          <w:rFonts w:ascii="Calibri" w:hAnsi="Calibri"/>
          <w:color w:val="000000"/>
        </w:rPr>
        <w:t>ch. The MC will then announce who was lying and who was telling the truth!</w:t>
      </w:r>
      <w:bookmarkStart w:id="0" w:name="_GoBack"/>
      <w:bookmarkEnd w:id="0"/>
    </w:p>
    <w:p w14:paraId="2D30CFD3" w14:textId="77777777" w:rsidR="00643562" w:rsidRPr="00643562" w:rsidRDefault="00643562" w:rsidP="00643562">
      <w:pPr>
        <w:rPr>
          <w:rFonts w:ascii="Times" w:eastAsia="Times New Roman" w:hAnsi="Times"/>
          <w:sz w:val="20"/>
          <w:szCs w:val="20"/>
        </w:rPr>
      </w:pPr>
    </w:p>
    <w:p w14:paraId="44A1A114" w14:textId="77777777" w:rsidR="00AD4F25" w:rsidRDefault="00156724"/>
    <w:sectPr w:rsidR="00AD4F25" w:rsidSect="00AD4F2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15C8A"/>
    <w:multiLevelType w:val="multilevel"/>
    <w:tmpl w:val="BE1C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62"/>
    <w:rsid w:val="00156724"/>
    <w:rsid w:val="003B179B"/>
    <w:rsid w:val="005F1044"/>
    <w:rsid w:val="0064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26BA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56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56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468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1180</Characters>
  <Application>Microsoft Macintosh Word</Application>
  <DocSecurity>0</DocSecurity>
  <Lines>9</Lines>
  <Paragraphs>2</Paragraphs>
  <ScaleCrop>false</ScaleCrop>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Neusner</dc:creator>
  <cp:keywords/>
  <dc:description/>
  <cp:lastModifiedBy>Emma Neusner</cp:lastModifiedBy>
  <cp:revision>3</cp:revision>
  <dcterms:created xsi:type="dcterms:W3CDTF">2018-07-25T13:59:00Z</dcterms:created>
  <dcterms:modified xsi:type="dcterms:W3CDTF">2018-09-18T14:01:00Z</dcterms:modified>
</cp:coreProperties>
</file>