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jc w:val="center"/>
        <w:rPr>
          <w:sz w:val="24"/>
          <w:szCs w:val="24"/>
        </w:rPr>
      </w:pPr>
      <w:r w:rsidDel="00000000" w:rsidR="00000000" w:rsidRPr="00000000">
        <w:rPr>
          <w:sz w:val="24"/>
          <w:szCs w:val="24"/>
          <w:rtl w:val="0"/>
        </w:rPr>
        <w:t xml:space="preserve">Superbowl Commercials</w:t>
      </w:r>
    </w:p>
    <w:p w:rsidR="00000000" w:rsidDel="00000000" w:rsidP="00000000" w:rsidRDefault="00000000" w:rsidRPr="00000000" w14:paraId="00000001">
      <w:pPr>
        <w:spacing w:line="360" w:lineRule="auto"/>
        <w:contextualSpacing w:val="0"/>
        <w:rPr>
          <w:sz w:val="24"/>
          <w:szCs w:val="24"/>
        </w:rPr>
      </w:pPr>
      <w:r w:rsidDel="00000000" w:rsidR="00000000" w:rsidRPr="00000000">
        <w:rPr>
          <w:sz w:val="24"/>
          <w:szCs w:val="24"/>
          <w:rtl w:val="0"/>
        </w:rPr>
        <w:t xml:space="preserve">Program Type: Peulot Erev</w:t>
      </w:r>
    </w:p>
    <w:p w:rsidR="00000000" w:rsidDel="00000000" w:rsidP="00000000" w:rsidRDefault="00000000" w:rsidRPr="00000000" w14:paraId="00000002">
      <w:pPr>
        <w:spacing w:line="360" w:lineRule="auto"/>
        <w:contextualSpacing w:val="0"/>
        <w:rPr>
          <w:sz w:val="24"/>
          <w:szCs w:val="24"/>
        </w:rPr>
      </w:pPr>
      <w:r w:rsidDel="00000000" w:rsidR="00000000" w:rsidRPr="00000000">
        <w:rPr>
          <w:sz w:val="24"/>
          <w:szCs w:val="24"/>
          <w:rtl w:val="0"/>
        </w:rPr>
        <w:t xml:space="preserve">Approximate Duration of the Program: 1 Hour</w:t>
      </w:r>
    </w:p>
    <w:p w:rsidR="00000000" w:rsidDel="00000000" w:rsidP="00000000" w:rsidRDefault="00000000" w:rsidRPr="00000000" w14:paraId="00000003">
      <w:pPr>
        <w:spacing w:line="360" w:lineRule="auto"/>
        <w:contextualSpacing w:val="0"/>
        <w:rPr>
          <w:sz w:val="24"/>
          <w:szCs w:val="24"/>
        </w:rPr>
      </w:pPr>
      <w:r w:rsidDel="00000000" w:rsidR="00000000" w:rsidRPr="00000000">
        <w:rPr>
          <w:sz w:val="24"/>
          <w:szCs w:val="24"/>
          <w:rtl w:val="0"/>
        </w:rPr>
        <w:t xml:space="preserve">One-Line Description: Teach the chanichim meah milim via superbowl commercial</w:t>
      </w:r>
    </w:p>
    <w:p w:rsidR="00000000" w:rsidDel="00000000" w:rsidP="00000000" w:rsidRDefault="00000000" w:rsidRPr="00000000" w14:paraId="00000004">
      <w:pPr>
        <w:spacing w:line="360" w:lineRule="auto"/>
        <w:contextualSpacing w:val="0"/>
        <w:rPr>
          <w:sz w:val="24"/>
          <w:szCs w:val="24"/>
        </w:rPr>
      </w:pPr>
      <w:r w:rsidDel="00000000" w:rsidR="00000000" w:rsidRPr="00000000">
        <w:rPr>
          <w:sz w:val="24"/>
          <w:szCs w:val="24"/>
          <w:rtl w:val="0"/>
        </w:rPr>
        <w:t xml:space="preserve">Overall Goals/Themes: Teach the chanichim meah milim</w:t>
      </w:r>
    </w:p>
    <w:p w:rsidR="00000000" w:rsidDel="00000000" w:rsidP="00000000" w:rsidRDefault="00000000" w:rsidRPr="00000000" w14:paraId="00000005">
      <w:pPr>
        <w:spacing w:line="360" w:lineRule="auto"/>
        <w:contextualSpacing w:val="0"/>
        <w:rPr>
          <w:sz w:val="24"/>
          <w:szCs w:val="24"/>
        </w:rPr>
      </w:pPr>
      <w:r w:rsidDel="00000000" w:rsidR="00000000" w:rsidRPr="00000000">
        <w:rPr>
          <w:sz w:val="24"/>
          <w:szCs w:val="24"/>
          <w:rtl w:val="0"/>
        </w:rPr>
        <w:t xml:space="preserve">Methods Used: Meah Milim</w:t>
      </w:r>
    </w:p>
    <w:p w:rsidR="00000000" w:rsidDel="00000000" w:rsidP="00000000" w:rsidRDefault="00000000" w:rsidRPr="00000000" w14:paraId="00000006">
      <w:pPr>
        <w:spacing w:line="360" w:lineRule="auto"/>
        <w:contextualSpacing w:val="0"/>
        <w:rPr>
          <w:sz w:val="24"/>
          <w:szCs w:val="24"/>
        </w:rPr>
      </w:pPr>
      <w:r w:rsidDel="00000000" w:rsidR="00000000" w:rsidRPr="00000000">
        <w:rPr>
          <w:sz w:val="24"/>
          <w:szCs w:val="24"/>
          <w:rtl w:val="0"/>
        </w:rPr>
        <w:t xml:space="preserve">Supplies/Resources Needed: Projector, paper, markers, meah milim sheets </w:t>
      </w:r>
    </w:p>
    <w:p w:rsidR="00000000" w:rsidDel="00000000" w:rsidP="00000000" w:rsidRDefault="00000000" w:rsidRPr="00000000" w14:paraId="00000007">
      <w:pPr>
        <w:spacing w:line="360" w:lineRule="auto"/>
        <w:contextualSpacing w:val="0"/>
        <w:rPr>
          <w:sz w:val="24"/>
          <w:szCs w:val="24"/>
        </w:rPr>
      </w:pPr>
      <w:r w:rsidDel="00000000" w:rsidR="00000000" w:rsidRPr="00000000">
        <w:rPr>
          <w:sz w:val="24"/>
          <w:szCs w:val="24"/>
          <w:rtl w:val="0"/>
        </w:rPr>
        <w:t xml:space="preserve">Educational Content: Meah Miliam</w:t>
      </w:r>
    </w:p>
    <w:p w:rsidR="00000000" w:rsidDel="00000000" w:rsidP="00000000" w:rsidRDefault="00000000" w:rsidRPr="00000000" w14:paraId="00000008">
      <w:pPr>
        <w:spacing w:line="360" w:lineRule="auto"/>
        <w:contextualSpacing w:val="0"/>
        <w:rPr>
          <w:sz w:val="24"/>
          <w:szCs w:val="24"/>
        </w:rPr>
      </w:pPr>
      <w:r w:rsidDel="00000000" w:rsidR="00000000" w:rsidRPr="00000000">
        <w:rPr>
          <w:sz w:val="24"/>
          <w:szCs w:val="24"/>
          <w:rtl w:val="0"/>
        </w:rPr>
        <w:t xml:space="preserve">Ideal Location and Room Setup: Bet Am Gadol</w:t>
      </w:r>
    </w:p>
    <w:p w:rsidR="00000000" w:rsidDel="00000000" w:rsidP="00000000" w:rsidRDefault="00000000" w:rsidRPr="00000000" w14:paraId="00000009">
      <w:pPr>
        <w:spacing w:line="360" w:lineRule="auto"/>
        <w:contextualSpacing w:val="0"/>
        <w:rPr>
          <w:sz w:val="24"/>
          <w:szCs w:val="24"/>
        </w:rPr>
      </w:pPr>
      <w:r w:rsidDel="00000000" w:rsidR="00000000" w:rsidRPr="00000000">
        <w:rPr>
          <w:sz w:val="24"/>
          <w:szCs w:val="24"/>
          <w:rtl w:val="0"/>
        </w:rPr>
        <w:t xml:space="preserve">Tzvet Preparation and Roles: </w:t>
      </w:r>
    </w:p>
    <w:p w:rsidR="00000000" w:rsidDel="00000000" w:rsidP="00000000" w:rsidRDefault="00000000" w:rsidRPr="00000000" w14:paraId="0000000A">
      <w:pPr>
        <w:spacing w:line="360" w:lineRule="auto"/>
        <w:contextualSpacing w:val="0"/>
        <w:rPr>
          <w:sz w:val="24"/>
          <w:szCs w:val="24"/>
        </w:rPr>
      </w:pPr>
      <w:r w:rsidDel="00000000" w:rsidR="00000000" w:rsidRPr="00000000">
        <w:rPr>
          <w:sz w:val="24"/>
          <w:szCs w:val="24"/>
          <w:rtl w:val="0"/>
        </w:rPr>
        <w:t xml:space="preserve">Instructions:</w:t>
      </w:r>
    </w:p>
    <w:p w:rsidR="00000000" w:rsidDel="00000000" w:rsidP="00000000" w:rsidRDefault="00000000" w:rsidRPr="00000000" w14:paraId="0000000B">
      <w:pPr>
        <w:numPr>
          <w:ilvl w:val="0"/>
          <w:numId w:val="2"/>
        </w:numPr>
        <w:spacing w:line="360" w:lineRule="auto"/>
        <w:ind w:left="720" w:hanging="360"/>
        <w:rPr>
          <w:sz w:val="24"/>
          <w:szCs w:val="24"/>
          <w:u w:val="none"/>
        </w:rPr>
      </w:pPr>
      <w:r w:rsidDel="00000000" w:rsidR="00000000" w:rsidRPr="00000000">
        <w:rPr>
          <w:sz w:val="24"/>
          <w:szCs w:val="24"/>
          <w:rtl w:val="0"/>
        </w:rPr>
        <w:t xml:space="preserve">Show camp superbowl commercial (</w:t>
      </w:r>
      <w:hyperlink r:id="rId6">
        <w:r w:rsidDel="00000000" w:rsidR="00000000" w:rsidRPr="00000000">
          <w:rPr>
            <w:color w:val="1155cc"/>
            <w:sz w:val="24"/>
            <w:szCs w:val="24"/>
            <w:u w:val="single"/>
            <w:rtl w:val="0"/>
          </w:rPr>
          <w:t xml:space="preserve">https://vimeo.com/251874591</w:t>
        </w:r>
      </w:hyperlink>
      <w:r w:rsidDel="00000000" w:rsidR="00000000" w:rsidRPr="00000000">
        <w:rPr>
          <w:sz w:val="24"/>
          <w:szCs w:val="24"/>
          <w:rtl w:val="0"/>
        </w:rPr>
        <w:t xml:space="preserve">)</w:t>
      </w:r>
    </w:p>
    <w:p w:rsidR="00000000" w:rsidDel="00000000" w:rsidP="00000000" w:rsidRDefault="00000000" w:rsidRPr="00000000" w14:paraId="0000000C">
      <w:pPr>
        <w:numPr>
          <w:ilvl w:val="0"/>
          <w:numId w:val="2"/>
        </w:numPr>
        <w:spacing w:line="360" w:lineRule="auto"/>
        <w:ind w:left="720" w:hanging="360"/>
        <w:rPr>
          <w:sz w:val="24"/>
          <w:szCs w:val="24"/>
          <w:u w:val="none"/>
        </w:rPr>
      </w:pPr>
      <w:r w:rsidDel="00000000" w:rsidR="00000000" w:rsidRPr="00000000">
        <w:rPr>
          <w:sz w:val="24"/>
          <w:szCs w:val="24"/>
          <w:rtl w:val="0"/>
        </w:rPr>
        <w:t xml:space="preserve">Explain the peulah to the chanichim and split them into groups of 10 with two tzevet member</w:t>
      </w:r>
    </w:p>
    <w:p w:rsidR="00000000" w:rsidDel="00000000" w:rsidP="00000000" w:rsidRDefault="00000000" w:rsidRPr="00000000" w14:paraId="0000000D">
      <w:pPr>
        <w:numPr>
          <w:ilvl w:val="0"/>
          <w:numId w:val="2"/>
        </w:numPr>
        <w:spacing w:line="360" w:lineRule="auto"/>
        <w:ind w:left="720" w:hanging="360"/>
        <w:rPr>
          <w:sz w:val="24"/>
          <w:szCs w:val="24"/>
          <w:u w:val="none"/>
        </w:rPr>
      </w:pPr>
      <w:r w:rsidDel="00000000" w:rsidR="00000000" w:rsidRPr="00000000">
        <w:rPr>
          <w:sz w:val="24"/>
          <w:szCs w:val="24"/>
          <w:rtl w:val="0"/>
        </w:rPr>
        <w:t xml:space="preserve">Play improve games</w:t>
      </w:r>
    </w:p>
    <w:p w:rsidR="00000000" w:rsidDel="00000000" w:rsidP="00000000" w:rsidRDefault="00000000" w:rsidRPr="00000000" w14:paraId="0000000E">
      <w:pPr>
        <w:numPr>
          <w:ilvl w:val="0"/>
          <w:numId w:val="2"/>
        </w:numPr>
        <w:spacing w:line="360" w:lineRule="auto"/>
        <w:ind w:left="720" w:hanging="360"/>
        <w:rPr>
          <w:sz w:val="24"/>
          <w:szCs w:val="24"/>
          <w:u w:val="none"/>
        </w:rPr>
      </w:pPr>
      <w:r w:rsidDel="00000000" w:rsidR="00000000" w:rsidRPr="00000000">
        <w:rPr>
          <w:sz w:val="24"/>
          <w:szCs w:val="24"/>
          <w:rtl w:val="0"/>
        </w:rPr>
        <w:t xml:space="preserve">Create skits using meah milim lists and props that will be distributed to the chanichim</w:t>
      </w:r>
    </w:p>
    <w:p w:rsidR="00000000" w:rsidDel="00000000" w:rsidP="00000000" w:rsidRDefault="00000000" w:rsidRPr="00000000" w14:paraId="0000000F">
      <w:pPr>
        <w:spacing w:line="360" w:lineRule="auto"/>
        <w:contextualSpacing w:val="0"/>
        <w:rPr>
          <w:sz w:val="24"/>
          <w:szCs w:val="24"/>
        </w:rPr>
      </w:pPr>
      <w:r w:rsidDel="00000000" w:rsidR="00000000" w:rsidRPr="00000000">
        <w:rPr>
          <w:sz w:val="24"/>
          <w:szCs w:val="24"/>
          <w:rtl w:val="0"/>
        </w:rPr>
        <w:t xml:space="preserve">Timeline:</w:t>
      </w:r>
    </w:p>
    <w:p w:rsidR="00000000" w:rsidDel="00000000" w:rsidP="00000000" w:rsidRDefault="00000000" w:rsidRPr="00000000" w14:paraId="00000010">
      <w:pPr>
        <w:spacing w:line="360" w:lineRule="auto"/>
        <w:contextualSpacing w:val="0"/>
        <w:rPr>
          <w:sz w:val="24"/>
          <w:szCs w:val="24"/>
        </w:rPr>
      </w:pPr>
      <w:r w:rsidDel="00000000" w:rsidR="00000000" w:rsidRPr="00000000">
        <w:rPr>
          <w:sz w:val="24"/>
          <w:szCs w:val="24"/>
          <w:rtl w:val="0"/>
        </w:rPr>
        <w:t xml:space="preserve">8:15-8:25 Get the chanichim organized and show them the skit</w:t>
      </w:r>
    </w:p>
    <w:p w:rsidR="00000000" w:rsidDel="00000000" w:rsidP="00000000" w:rsidRDefault="00000000" w:rsidRPr="00000000" w14:paraId="00000011">
      <w:pPr>
        <w:spacing w:line="360" w:lineRule="auto"/>
        <w:contextualSpacing w:val="0"/>
        <w:rPr>
          <w:sz w:val="24"/>
          <w:szCs w:val="24"/>
        </w:rPr>
      </w:pPr>
      <w:r w:rsidDel="00000000" w:rsidR="00000000" w:rsidRPr="00000000">
        <w:rPr>
          <w:sz w:val="24"/>
          <w:szCs w:val="24"/>
          <w:rtl w:val="0"/>
        </w:rPr>
        <w:t xml:space="preserve">8:25-8:45 Split into groups, play games, and create the superbowl commercials</w:t>
      </w:r>
    </w:p>
    <w:p w:rsidR="00000000" w:rsidDel="00000000" w:rsidP="00000000" w:rsidRDefault="00000000" w:rsidRPr="00000000" w14:paraId="00000012">
      <w:pPr>
        <w:spacing w:line="360" w:lineRule="auto"/>
        <w:contextualSpacing w:val="0"/>
        <w:rPr>
          <w:sz w:val="24"/>
          <w:szCs w:val="24"/>
        </w:rPr>
      </w:pPr>
      <w:r w:rsidDel="00000000" w:rsidR="00000000" w:rsidRPr="00000000">
        <w:rPr>
          <w:sz w:val="24"/>
          <w:szCs w:val="24"/>
          <w:rtl w:val="0"/>
        </w:rPr>
        <w:t xml:space="preserve">8:45-9:10 Present skits</w:t>
      </w:r>
    </w:p>
    <w:p w:rsidR="00000000" w:rsidDel="00000000" w:rsidP="00000000" w:rsidRDefault="00000000" w:rsidRPr="00000000" w14:paraId="00000013">
      <w:pPr>
        <w:spacing w:line="360" w:lineRule="auto"/>
        <w:contextualSpacing w:val="0"/>
        <w:rPr>
          <w:sz w:val="24"/>
          <w:szCs w:val="24"/>
        </w:rPr>
      </w:pPr>
      <w:r w:rsidDel="00000000" w:rsidR="00000000" w:rsidRPr="00000000">
        <w:rPr>
          <w:sz w:val="24"/>
          <w:szCs w:val="24"/>
          <w:rtl w:val="0"/>
        </w:rPr>
        <w:t xml:space="preserve">9:10-9:15 Rad Hayom and Hodaot</w:t>
      </w:r>
    </w:p>
    <w:p w:rsidR="00000000" w:rsidDel="00000000" w:rsidP="00000000" w:rsidRDefault="00000000" w:rsidRPr="00000000" w14:paraId="00000014">
      <w:pPr>
        <w:spacing w:line="360" w:lineRule="auto"/>
        <w:contextualSpacing w:val="0"/>
        <w:rPr/>
      </w:pPr>
      <w:r w:rsidDel="00000000" w:rsidR="00000000" w:rsidRPr="00000000">
        <w:rPr>
          <w:sz w:val="24"/>
          <w:szCs w:val="24"/>
          <w:rtl w:val="0"/>
        </w:rPr>
        <w:t xml:space="preserve">Rain Plan: Bet Am Gadol</w:t>
      </w:r>
      <w:r w:rsidDel="00000000" w:rsidR="00000000" w:rsidRPr="00000000">
        <w:rPr>
          <w:rtl w:val="0"/>
        </w:rPr>
      </w:r>
    </w:p>
    <w:p w:rsidR="00000000" w:rsidDel="00000000" w:rsidP="00000000" w:rsidRDefault="00000000" w:rsidRPr="00000000" w14:paraId="00000015">
      <w:pPr>
        <w:contextualSpacing w:val="0"/>
        <w:rPr>
          <w:sz w:val="24"/>
          <w:szCs w:val="24"/>
        </w:rPr>
      </w:pPr>
      <w:r w:rsidDel="00000000" w:rsidR="00000000" w:rsidRPr="00000000">
        <w:rPr>
          <w:sz w:val="24"/>
          <w:szCs w:val="24"/>
          <w:rtl w:val="0"/>
        </w:rPr>
        <w:t xml:space="preserve">Improv Games and Descriptions:</w:t>
      </w:r>
    </w:p>
    <w:p w:rsidR="00000000" w:rsidDel="00000000" w:rsidP="00000000" w:rsidRDefault="00000000" w:rsidRPr="00000000" w14:paraId="00000016">
      <w:pPr>
        <w:numPr>
          <w:ilvl w:val="0"/>
          <w:numId w:val="1"/>
        </w:numPr>
        <w:ind w:left="720" w:hanging="360"/>
        <w:rPr>
          <w:sz w:val="24"/>
          <w:szCs w:val="24"/>
          <w:u w:val="none"/>
        </w:rPr>
      </w:pPr>
      <w:r w:rsidDel="00000000" w:rsidR="00000000" w:rsidRPr="00000000">
        <w:rPr>
          <w:sz w:val="24"/>
          <w:szCs w:val="24"/>
          <w:rtl w:val="0"/>
        </w:rPr>
        <w:t xml:space="preserve">The bus game:</w:t>
        <w:br w:type="textWrapping"/>
        <w:t xml:space="preserve">There are 2 chairs in the middle of the room, one chanich will always be sitting in the chair. The goal is to try to make the chanich get up from the chair. You can act like any character or do anything within reason to try to get the person up. The person in the chair will get up no matter what, but the goal is to work on acting skills, and be creative! </w:t>
      </w:r>
      <w:r w:rsidDel="00000000" w:rsidR="00000000" w:rsidRPr="00000000">
        <w:rPr>
          <w:b w:val="1"/>
          <w:sz w:val="24"/>
          <w:szCs w:val="24"/>
          <w:rtl w:val="0"/>
        </w:rPr>
        <w:t xml:space="preserve">NO TOUCHING, NO INAPPROPRIATE ACTIONS, ONLY RESPECTFUL WAYS </w:t>
      </w:r>
      <w:r w:rsidDel="00000000" w:rsidR="00000000" w:rsidRPr="00000000">
        <w:rPr>
          <w:sz w:val="24"/>
          <w:szCs w:val="24"/>
          <w:rtl w:val="0"/>
        </w:rPr>
        <w:t xml:space="preserve">Example: pretend to be really sick, sneeze on them, and then (hopefully) they will get up.</w:t>
      </w:r>
    </w:p>
    <w:p w:rsidR="00000000" w:rsidDel="00000000" w:rsidP="00000000" w:rsidRDefault="00000000" w:rsidRPr="00000000" w14:paraId="00000017">
      <w:pPr>
        <w:contextualSpacing w:val="0"/>
        <w:rPr>
          <w:sz w:val="24"/>
          <w:szCs w:val="24"/>
        </w:rPr>
      </w:pPr>
      <w:r w:rsidDel="00000000" w:rsidR="00000000" w:rsidRPr="00000000">
        <w:rPr>
          <w:sz w:val="24"/>
          <w:szCs w:val="24"/>
          <w:rtl w:val="0"/>
        </w:rPr>
        <w:t xml:space="preserve">Objects to sell:</w:t>
      </w:r>
    </w:p>
    <w:p w:rsidR="00000000" w:rsidDel="00000000" w:rsidP="00000000" w:rsidRDefault="00000000" w:rsidRPr="00000000" w14:paraId="00000018">
      <w:pPr>
        <w:numPr>
          <w:ilvl w:val="0"/>
          <w:numId w:val="3"/>
        </w:numPr>
        <w:ind w:left="720" w:hanging="360"/>
        <w:rPr>
          <w:sz w:val="24"/>
          <w:szCs w:val="24"/>
          <w:u w:val="none"/>
        </w:rPr>
      </w:pPr>
      <w:r w:rsidDel="00000000" w:rsidR="00000000" w:rsidRPr="00000000">
        <w:rPr>
          <w:sz w:val="24"/>
          <w:szCs w:val="24"/>
          <w:rtl w:val="0"/>
        </w:rPr>
        <w:t xml:space="preserve">A Basketball</w:t>
      </w:r>
    </w:p>
    <w:p w:rsidR="00000000" w:rsidDel="00000000" w:rsidP="00000000" w:rsidRDefault="00000000" w:rsidRPr="00000000" w14:paraId="00000019">
      <w:pPr>
        <w:numPr>
          <w:ilvl w:val="0"/>
          <w:numId w:val="3"/>
        </w:numPr>
        <w:ind w:left="720" w:hanging="360"/>
        <w:rPr>
          <w:sz w:val="24"/>
          <w:szCs w:val="24"/>
          <w:u w:val="none"/>
        </w:rPr>
      </w:pPr>
      <w:r w:rsidDel="00000000" w:rsidR="00000000" w:rsidRPr="00000000">
        <w:rPr>
          <w:sz w:val="24"/>
          <w:szCs w:val="24"/>
          <w:rtl w:val="0"/>
        </w:rPr>
        <w:t xml:space="preserve">The marp</w:t>
      </w:r>
    </w:p>
    <w:p w:rsidR="00000000" w:rsidDel="00000000" w:rsidP="00000000" w:rsidRDefault="00000000" w:rsidRPr="00000000" w14:paraId="0000001A">
      <w:pPr>
        <w:numPr>
          <w:ilvl w:val="0"/>
          <w:numId w:val="3"/>
        </w:numPr>
        <w:ind w:left="720" w:hanging="360"/>
        <w:rPr>
          <w:sz w:val="24"/>
          <w:szCs w:val="24"/>
          <w:u w:val="none"/>
        </w:rPr>
      </w:pPr>
      <w:r w:rsidDel="00000000" w:rsidR="00000000" w:rsidRPr="00000000">
        <w:rPr>
          <w:sz w:val="24"/>
          <w:szCs w:val="24"/>
          <w:rtl w:val="0"/>
        </w:rPr>
        <w:t xml:space="preserve">Water trampoline </w:t>
      </w:r>
    </w:p>
    <w:p w:rsidR="00000000" w:rsidDel="00000000" w:rsidP="00000000" w:rsidRDefault="00000000" w:rsidRPr="00000000" w14:paraId="0000001B">
      <w:pPr>
        <w:numPr>
          <w:ilvl w:val="0"/>
          <w:numId w:val="3"/>
        </w:numPr>
        <w:ind w:left="720" w:hanging="360"/>
        <w:rPr>
          <w:sz w:val="24"/>
          <w:szCs w:val="24"/>
          <w:u w:val="none"/>
        </w:rPr>
      </w:pPr>
      <w:r w:rsidDel="00000000" w:rsidR="00000000" w:rsidRPr="00000000">
        <w:rPr>
          <w:sz w:val="24"/>
          <w:szCs w:val="24"/>
          <w:rtl w:val="0"/>
        </w:rPr>
        <w:t xml:space="preserve">Guardhouse shed</w:t>
      </w:r>
    </w:p>
    <w:p w:rsidR="00000000" w:rsidDel="00000000" w:rsidP="00000000" w:rsidRDefault="00000000" w:rsidRPr="00000000" w14:paraId="0000001C">
      <w:pPr>
        <w:numPr>
          <w:ilvl w:val="0"/>
          <w:numId w:val="3"/>
        </w:numPr>
        <w:ind w:left="720" w:hanging="360"/>
        <w:rPr>
          <w:sz w:val="24"/>
          <w:szCs w:val="24"/>
          <w:u w:val="none"/>
        </w:rPr>
      </w:pPr>
      <w:r w:rsidDel="00000000" w:rsidR="00000000" w:rsidRPr="00000000">
        <w:rPr>
          <w:sz w:val="24"/>
          <w:szCs w:val="24"/>
          <w:rtl w:val="0"/>
        </w:rPr>
        <w:t xml:space="preserve">The Alpine Tower</w:t>
      </w:r>
    </w:p>
    <w:p w:rsidR="00000000" w:rsidDel="00000000" w:rsidP="00000000" w:rsidRDefault="00000000" w:rsidRPr="00000000" w14:paraId="0000001D">
      <w:pPr>
        <w:numPr>
          <w:ilvl w:val="0"/>
          <w:numId w:val="3"/>
        </w:numPr>
        <w:ind w:left="720" w:hanging="360"/>
        <w:rPr>
          <w:sz w:val="24"/>
          <w:szCs w:val="24"/>
          <w:u w:val="none"/>
        </w:rPr>
      </w:pPr>
      <w:r w:rsidDel="00000000" w:rsidR="00000000" w:rsidRPr="00000000">
        <w:rPr>
          <w:sz w:val="24"/>
          <w:szCs w:val="24"/>
          <w:rtl w:val="0"/>
        </w:rPr>
        <w:t xml:space="preserve">The New Lower Migrash</w:t>
      </w:r>
    </w:p>
    <w:p w:rsidR="00000000" w:rsidDel="00000000" w:rsidP="00000000" w:rsidRDefault="00000000" w:rsidRPr="00000000" w14:paraId="0000001E">
      <w:pPr>
        <w:numPr>
          <w:ilvl w:val="0"/>
          <w:numId w:val="3"/>
        </w:numPr>
        <w:ind w:left="720" w:hanging="360"/>
        <w:rPr>
          <w:sz w:val="24"/>
          <w:szCs w:val="24"/>
          <w:u w:val="none"/>
        </w:rPr>
      </w:pPr>
      <w:r w:rsidDel="00000000" w:rsidR="00000000" w:rsidRPr="00000000">
        <w:rPr>
          <w:sz w:val="24"/>
          <w:szCs w:val="24"/>
          <w:rtl w:val="0"/>
        </w:rPr>
        <w:t xml:space="preserve">Sean’s New Golf Cart/ATV</w:t>
      </w:r>
    </w:p>
    <w:p w:rsidR="00000000" w:rsidDel="00000000" w:rsidP="00000000" w:rsidRDefault="00000000" w:rsidRPr="00000000" w14:paraId="0000001F">
      <w:pPr>
        <w:numPr>
          <w:ilvl w:val="0"/>
          <w:numId w:val="3"/>
        </w:numPr>
        <w:ind w:left="720" w:hanging="360"/>
        <w:rPr>
          <w:sz w:val="24"/>
          <w:szCs w:val="24"/>
          <w:u w:val="none"/>
        </w:rPr>
      </w:pPr>
      <w:r w:rsidDel="00000000" w:rsidR="00000000" w:rsidRPr="00000000">
        <w:rPr>
          <w:sz w:val="24"/>
          <w:szCs w:val="24"/>
          <w:rtl w:val="0"/>
        </w:rPr>
        <w:t xml:space="preserve">Water Fillers in the Chadar</w:t>
      </w:r>
    </w:p>
    <w:p w:rsidR="00000000" w:rsidDel="00000000" w:rsidP="00000000" w:rsidRDefault="00000000" w:rsidRPr="00000000" w14:paraId="00000020">
      <w:pPr>
        <w:numPr>
          <w:ilvl w:val="0"/>
          <w:numId w:val="3"/>
        </w:numPr>
        <w:ind w:left="720" w:hanging="360"/>
        <w:rPr>
          <w:sz w:val="24"/>
          <w:szCs w:val="24"/>
          <w:u w:val="none"/>
        </w:rPr>
      </w:pPr>
      <w:r w:rsidDel="00000000" w:rsidR="00000000" w:rsidRPr="00000000">
        <w:rPr>
          <w:sz w:val="24"/>
          <w:szCs w:val="24"/>
          <w:rtl w:val="0"/>
        </w:rPr>
        <w:t xml:space="preserve">Sif Water Fountain</w:t>
      </w:r>
    </w:p>
    <w:p w:rsidR="00000000" w:rsidDel="00000000" w:rsidP="00000000" w:rsidRDefault="00000000" w:rsidRPr="00000000" w14:paraId="00000021">
      <w:pPr>
        <w:numPr>
          <w:ilvl w:val="0"/>
          <w:numId w:val="3"/>
        </w:numPr>
        <w:ind w:left="720" w:hanging="360"/>
        <w:rPr>
          <w:sz w:val="24"/>
          <w:szCs w:val="24"/>
          <w:u w:val="none"/>
        </w:rPr>
      </w:pPr>
      <w:r w:rsidDel="00000000" w:rsidR="00000000" w:rsidRPr="00000000">
        <w:rPr>
          <w:sz w:val="24"/>
          <w:szCs w:val="24"/>
          <w:rtl w:val="0"/>
        </w:rPr>
        <w:t xml:space="preserve"> David Offit Poster</w:t>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vimeo.com/251874591"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