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8F" w:rsidRPr="00E15C3D" w:rsidRDefault="002C518F" w:rsidP="002C518F">
      <w:pPr>
        <w:jc w:val="center"/>
        <w:rPr>
          <w:rFonts w:ascii="Times" w:hAnsi="Times"/>
          <w:sz w:val="28"/>
          <w:szCs w:val="28"/>
        </w:rPr>
      </w:pPr>
      <w:r w:rsidRPr="00E15C3D">
        <w:rPr>
          <w:rFonts w:ascii="Times" w:hAnsi="Times"/>
          <w:sz w:val="28"/>
          <w:szCs w:val="28"/>
        </w:rPr>
        <w:t>The Bill of Wrongs</w:t>
      </w:r>
    </w:p>
    <w:p w:rsidR="002C518F" w:rsidRDefault="002C518F" w:rsidP="002C518F"/>
    <w:p w:rsidR="002C518F" w:rsidRPr="00E15C3D" w:rsidRDefault="002C518F" w:rsidP="002C518F">
      <w:pPr>
        <w:rPr>
          <w:rFonts w:ascii="Times" w:hAnsi="Times"/>
          <w:sz w:val="22"/>
          <w:szCs w:val="22"/>
        </w:rPr>
      </w:pPr>
      <w:r w:rsidRPr="00E15C3D">
        <w:rPr>
          <w:rFonts w:ascii="Times" w:hAnsi="Times"/>
          <w:sz w:val="22"/>
          <w:szCs w:val="22"/>
        </w:rPr>
        <w:t>Alabama:</w:t>
      </w:r>
    </w:p>
    <w:p w:rsidR="002C518F" w:rsidRPr="00E15C3D" w:rsidRDefault="002C518F" w:rsidP="002C518F">
      <w:pPr>
        <w:pStyle w:val="ListParagraph"/>
        <w:numPr>
          <w:ilvl w:val="0"/>
          <w:numId w:val="1"/>
        </w:numPr>
        <w:rPr>
          <w:rFonts w:ascii="Times" w:hAnsi="Times" w:cs="Georgia"/>
          <w:sz w:val="22"/>
          <w:szCs w:val="22"/>
        </w:rPr>
      </w:pPr>
      <w:r w:rsidRPr="00E15C3D">
        <w:rPr>
          <w:rFonts w:ascii="Times" w:hAnsi="Times" w:cs="Georgia"/>
          <w:sz w:val="22"/>
          <w:szCs w:val="22"/>
        </w:rPr>
        <w:t>Putting salt on a railroad track may be punishable by death.</w:t>
      </w:r>
    </w:p>
    <w:p w:rsidR="002C518F" w:rsidRPr="00E15C3D" w:rsidRDefault="002C518F" w:rsidP="002C518F">
      <w:pPr>
        <w:pStyle w:val="ListParagraph"/>
        <w:numPr>
          <w:ilvl w:val="0"/>
          <w:numId w:val="1"/>
        </w:numPr>
        <w:rPr>
          <w:rFonts w:ascii="Times" w:hAnsi="Times" w:cs="Georgia"/>
          <w:sz w:val="22"/>
          <w:szCs w:val="22"/>
        </w:rPr>
      </w:pPr>
      <w:r w:rsidRPr="00E15C3D">
        <w:rPr>
          <w:rFonts w:ascii="Times" w:hAnsi="Times" w:cs="Georgia"/>
          <w:sz w:val="22"/>
          <w:szCs w:val="22"/>
        </w:rPr>
        <w:t>Boogers may not be flicked into the wind.</w:t>
      </w:r>
    </w:p>
    <w:p w:rsidR="002C518F" w:rsidRPr="00E15C3D" w:rsidRDefault="002C518F" w:rsidP="002C518F">
      <w:pPr>
        <w:pStyle w:val="ListParagraph"/>
        <w:numPr>
          <w:ilvl w:val="0"/>
          <w:numId w:val="1"/>
        </w:numPr>
        <w:rPr>
          <w:rFonts w:ascii="Times" w:hAnsi="Times" w:cs="Georgia"/>
          <w:sz w:val="22"/>
          <w:szCs w:val="22"/>
        </w:rPr>
      </w:pPr>
      <w:r w:rsidRPr="00E15C3D">
        <w:rPr>
          <w:rFonts w:ascii="Times" w:hAnsi="Times" w:cs="Georgia"/>
          <w:sz w:val="22"/>
          <w:szCs w:val="22"/>
        </w:rPr>
        <w:t>It is illegal to wear a fake moustache that causes laughter in a place of worship.</w:t>
      </w:r>
    </w:p>
    <w:p w:rsidR="002C518F" w:rsidRPr="00E15C3D" w:rsidRDefault="002C518F" w:rsidP="002C518F">
      <w:pPr>
        <w:rPr>
          <w:rFonts w:ascii="Times" w:hAnsi="Times" w:cs="Georgia"/>
          <w:sz w:val="22"/>
          <w:szCs w:val="22"/>
        </w:rPr>
      </w:pPr>
      <w:r w:rsidRPr="00E15C3D">
        <w:rPr>
          <w:rFonts w:ascii="Times" w:hAnsi="Times" w:cs="Georgia"/>
          <w:sz w:val="22"/>
          <w:szCs w:val="22"/>
        </w:rPr>
        <w:t>Alaska</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Times"/>
          <w:color w:val="262626"/>
          <w:sz w:val="22"/>
          <w:szCs w:val="22"/>
        </w:rPr>
        <w:t>If you see a sleeping bear, it’s illegal to wake it up for a photo op.</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Georgia"/>
          <w:sz w:val="22"/>
          <w:szCs w:val="22"/>
        </w:rPr>
        <w:t>It is considered an offense to push a live moose out of a moving airplane.</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Georgia"/>
          <w:sz w:val="22"/>
          <w:szCs w:val="22"/>
        </w:rPr>
        <w:t>No one may tie his or her pet dog to the roof of a car.</w:t>
      </w:r>
    </w:p>
    <w:p w:rsidR="002C518F" w:rsidRPr="00E15C3D" w:rsidRDefault="002C518F" w:rsidP="002C518F">
      <w:pPr>
        <w:rPr>
          <w:rFonts w:ascii="Times" w:hAnsi="Times" w:cs="Georgia"/>
          <w:sz w:val="22"/>
          <w:szCs w:val="22"/>
        </w:rPr>
      </w:pPr>
      <w:r w:rsidRPr="00E15C3D">
        <w:rPr>
          <w:rFonts w:ascii="Times" w:hAnsi="Times" w:cs="Georgia"/>
          <w:sz w:val="22"/>
          <w:szCs w:val="22"/>
        </w:rPr>
        <w:t>Georgia</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Times"/>
          <w:color w:val="262626"/>
          <w:sz w:val="22"/>
          <w:szCs w:val="22"/>
        </w:rPr>
        <w:t>You can’t keep an ice cream cone in your back pocket on Sundays.</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Georgia"/>
          <w:sz w:val="22"/>
          <w:szCs w:val="22"/>
        </w:rPr>
        <w:t>You cannot live on a boat for more than 30 days during the calendar year, even if just passing through the state</w:t>
      </w:r>
    </w:p>
    <w:p w:rsidR="002C518F" w:rsidRPr="00E15C3D" w:rsidRDefault="002C518F" w:rsidP="002C518F">
      <w:pPr>
        <w:pStyle w:val="ListParagraph"/>
        <w:numPr>
          <w:ilvl w:val="0"/>
          <w:numId w:val="2"/>
        </w:numPr>
        <w:rPr>
          <w:rFonts w:ascii="Times" w:hAnsi="Times" w:cs="Georgia"/>
          <w:sz w:val="22"/>
          <w:szCs w:val="22"/>
        </w:rPr>
      </w:pPr>
      <w:r w:rsidRPr="00E15C3D">
        <w:rPr>
          <w:rFonts w:ascii="Times" w:hAnsi="Times" w:cs="Georgia"/>
          <w:sz w:val="22"/>
          <w:szCs w:val="22"/>
        </w:rPr>
        <w:t>Donkeys may not be kept in bathtubs.</w:t>
      </w:r>
    </w:p>
    <w:p w:rsidR="002C518F" w:rsidRPr="00E15C3D" w:rsidRDefault="002C518F" w:rsidP="002C518F">
      <w:pPr>
        <w:rPr>
          <w:rFonts w:ascii="Times" w:hAnsi="Times" w:cs="Georgia"/>
          <w:sz w:val="22"/>
          <w:szCs w:val="22"/>
        </w:rPr>
      </w:pPr>
      <w:r w:rsidRPr="00E15C3D">
        <w:rPr>
          <w:rFonts w:ascii="Times" w:hAnsi="Times" w:cs="Georgia"/>
          <w:sz w:val="22"/>
          <w:szCs w:val="22"/>
        </w:rPr>
        <w:t xml:space="preserve">Massachusetts </w:t>
      </w:r>
    </w:p>
    <w:p w:rsidR="002C518F" w:rsidRPr="00E15C3D" w:rsidRDefault="002C518F" w:rsidP="002C518F">
      <w:pPr>
        <w:pStyle w:val="ListParagraph"/>
        <w:numPr>
          <w:ilvl w:val="0"/>
          <w:numId w:val="3"/>
        </w:numPr>
        <w:rPr>
          <w:rFonts w:ascii="Times" w:hAnsi="Times" w:cs="Georgia"/>
          <w:sz w:val="22"/>
          <w:szCs w:val="22"/>
        </w:rPr>
      </w:pPr>
      <w:r w:rsidRPr="00E15C3D">
        <w:rPr>
          <w:rFonts w:ascii="Times" w:hAnsi="Times" w:cs="Georgia"/>
          <w:sz w:val="22"/>
          <w:szCs w:val="22"/>
        </w:rPr>
        <w:t>It is illegal to go to bed without first having a full bath.</w:t>
      </w:r>
    </w:p>
    <w:p w:rsidR="002C518F" w:rsidRPr="00E15C3D" w:rsidRDefault="002C518F" w:rsidP="002C518F">
      <w:pPr>
        <w:pStyle w:val="ListParagraph"/>
        <w:numPr>
          <w:ilvl w:val="0"/>
          <w:numId w:val="3"/>
        </w:numPr>
        <w:rPr>
          <w:rFonts w:ascii="Times" w:hAnsi="Times" w:cs="Georgia"/>
          <w:sz w:val="22"/>
          <w:szCs w:val="22"/>
        </w:rPr>
      </w:pPr>
      <w:r w:rsidRPr="00E15C3D">
        <w:rPr>
          <w:rFonts w:ascii="Times" w:hAnsi="Times" w:cs="Times"/>
          <w:color w:val="262626"/>
          <w:sz w:val="22"/>
          <w:szCs w:val="22"/>
        </w:rPr>
        <w:t>You cannot own an explosive golf ball.</w:t>
      </w:r>
    </w:p>
    <w:p w:rsidR="002C518F" w:rsidRPr="00E15C3D" w:rsidRDefault="002C518F" w:rsidP="002C518F">
      <w:pPr>
        <w:pStyle w:val="ListParagraph"/>
        <w:numPr>
          <w:ilvl w:val="0"/>
          <w:numId w:val="3"/>
        </w:numPr>
        <w:rPr>
          <w:rFonts w:ascii="Times" w:hAnsi="Times" w:cs="Georgia"/>
          <w:sz w:val="22"/>
          <w:szCs w:val="22"/>
        </w:rPr>
      </w:pPr>
      <w:r w:rsidRPr="00E15C3D">
        <w:rPr>
          <w:rFonts w:ascii="Times" w:hAnsi="Times" w:cs="Helvetica"/>
          <w:color w:val="434343"/>
          <w:sz w:val="22"/>
          <w:szCs w:val="22"/>
        </w:rPr>
        <w:t>Goatees are illegal unless you obtain and pay for a license to wear your goatee in public.</w:t>
      </w:r>
    </w:p>
    <w:p w:rsidR="002C518F" w:rsidRPr="00E15C3D" w:rsidRDefault="002C518F" w:rsidP="002C518F">
      <w:pPr>
        <w:rPr>
          <w:rFonts w:ascii="Times" w:hAnsi="Times" w:cs="Georgia"/>
          <w:sz w:val="22"/>
          <w:szCs w:val="22"/>
        </w:rPr>
      </w:pPr>
      <w:r w:rsidRPr="00E15C3D">
        <w:rPr>
          <w:rFonts w:ascii="Times" w:hAnsi="Times" w:cs="Georgia"/>
          <w:sz w:val="22"/>
          <w:szCs w:val="22"/>
        </w:rPr>
        <w:t>Texas</w:t>
      </w:r>
    </w:p>
    <w:p w:rsidR="002C518F" w:rsidRPr="00E15C3D" w:rsidRDefault="002C518F" w:rsidP="002C518F">
      <w:pPr>
        <w:pStyle w:val="ListParagraph"/>
        <w:numPr>
          <w:ilvl w:val="0"/>
          <w:numId w:val="4"/>
        </w:numPr>
        <w:rPr>
          <w:rFonts w:ascii="Times" w:hAnsi="Times" w:cs="Georgia"/>
          <w:sz w:val="22"/>
          <w:szCs w:val="22"/>
        </w:rPr>
      </w:pPr>
      <w:r w:rsidRPr="00E15C3D">
        <w:rPr>
          <w:rFonts w:ascii="Times" w:hAnsi="Times" w:cs="Georgia"/>
          <w:sz w:val="22"/>
          <w:szCs w:val="22"/>
        </w:rPr>
        <w:t>It is illegal to sell one’s eye</w:t>
      </w:r>
    </w:p>
    <w:p w:rsidR="002C518F" w:rsidRPr="00E15C3D" w:rsidRDefault="002C518F" w:rsidP="002C518F">
      <w:pPr>
        <w:pStyle w:val="ListParagraph"/>
        <w:numPr>
          <w:ilvl w:val="0"/>
          <w:numId w:val="4"/>
        </w:numPr>
        <w:rPr>
          <w:rFonts w:ascii="Times" w:hAnsi="Times" w:cs="Georgia"/>
          <w:sz w:val="22"/>
          <w:szCs w:val="22"/>
        </w:rPr>
      </w:pPr>
      <w:r w:rsidRPr="00E15C3D">
        <w:rPr>
          <w:rFonts w:ascii="Times" w:hAnsi="Times" w:cs="Times"/>
          <w:color w:val="262626"/>
          <w:sz w:val="22"/>
          <w:szCs w:val="22"/>
        </w:rPr>
        <w:t>It’s illegal to point a laser beam at a plane.</w:t>
      </w:r>
    </w:p>
    <w:p w:rsidR="002C518F" w:rsidRPr="00E15C3D" w:rsidRDefault="002C518F" w:rsidP="002C518F">
      <w:pPr>
        <w:pStyle w:val="ListParagraph"/>
        <w:numPr>
          <w:ilvl w:val="0"/>
          <w:numId w:val="4"/>
        </w:numPr>
        <w:rPr>
          <w:rFonts w:ascii="Times" w:hAnsi="Times" w:cs="Georgia"/>
          <w:sz w:val="22"/>
          <w:szCs w:val="22"/>
        </w:rPr>
      </w:pPr>
      <w:r w:rsidRPr="00E15C3D">
        <w:rPr>
          <w:rFonts w:ascii="Times" w:hAnsi="Times" w:cs="Times New Roman"/>
          <w:sz w:val="22"/>
          <w:szCs w:val="22"/>
        </w:rPr>
        <w:t>You can be legally married by publically introducing a person as your husband or wife 3 times.</w:t>
      </w:r>
    </w:p>
    <w:p w:rsidR="002C518F" w:rsidRPr="00E15C3D" w:rsidRDefault="002C518F" w:rsidP="002C518F">
      <w:pPr>
        <w:rPr>
          <w:rFonts w:ascii="Times" w:hAnsi="Times" w:cs="Georgia"/>
          <w:sz w:val="22"/>
          <w:szCs w:val="22"/>
        </w:rPr>
      </w:pPr>
      <w:r w:rsidRPr="00E15C3D">
        <w:rPr>
          <w:rFonts w:ascii="Times" w:hAnsi="Times" w:cs="Georgia"/>
          <w:sz w:val="22"/>
          <w:szCs w:val="22"/>
        </w:rPr>
        <w:t>South Dakota</w:t>
      </w:r>
    </w:p>
    <w:p w:rsidR="002C518F" w:rsidRPr="00E15C3D" w:rsidRDefault="002C518F" w:rsidP="002C518F">
      <w:pPr>
        <w:pStyle w:val="ListParagraph"/>
        <w:numPr>
          <w:ilvl w:val="0"/>
          <w:numId w:val="5"/>
        </w:numPr>
        <w:rPr>
          <w:rFonts w:ascii="Times" w:hAnsi="Times" w:cs="Georgia"/>
          <w:sz w:val="22"/>
          <w:szCs w:val="22"/>
        </w:rPr>
      </w:pPr>
      <w:r w:rsidRPr="00E15C3D">
        <w:rPr>
          <w:rFonts w:ascii="Times" w:hAnsi="Times" w:cs="Georgia"/>
          <w:sz w:val="22"/>
          <w:szCs w:val="22"/>
        </w:rPr>
        <w:t>No horses are allowed into Fountain Inn</w:t>
      </w:r>
      <w:r>
        <w:rPr>
          <w:rFonts w:ascii="Times" w:hAnsi="Times" w:cs="Georgia"/>
          <w:sz w:val="22"/>
          <w:szCs w:val="22"/>
        </w:rPr>
        <w:t xml:space="preserve"> (hotel)</w:t>
      </w:r>
      <w:r w:rsidRPr="00E15C3D">
        <w:rPr>
          <w:rFonts w:ascii="Times" w:hAnsi="Times" w:cs="Georgia"/>
          <w:sz w:val="22"/>
          <w:szCs w:val="22"/>
        </w:rPr>
        <w:t xml:space="preserve"> unless they are wearing pants</w:t>
      </w:r>
    </w:p>
    <w:p w:rsidR="002C518F" w:rsidRPr="00E15C3D" w:rsidRDefault="002C518F" w:rsidP="002C518F">
      <w:pPr>
        <w:pStyle w:val="ListParagraph"/>
        <w:numPr>
          <w:ilvl w:val="0"/>
          <w:numId w:val="5"/>
        </w:numPr>
        <w:rPr>
          <w:rFonts w:ascii="Times" w:hAnsi="Times" w:cs="Georgia"/>
          <w:sz w:val="22"/>
          <w:szCs w:val="22"/>
        </w:rPr>
      </w:pPr>
      <w:r w:rsidRPr="00E15C3D">
        <w:rPr>
          <w:rFonts w:ascii="Times" w:hAnsi="Times" w:cs="Georgia"/>
          <w:sz w:val="22"/>
          <w:szCs w:val="22"/>
        </w:rPr>
        <w:t>It is illegal to lie down and fall asleep in a cheese factory</w:t>
      </w:r>
    </w:p>
    <w:p w:rsidR="002C518F" w:rsidRPr="00E15C3D" w:rsidRDefault="002C518F" w:rsidP="002C518F">
      <w:pPr>
        <w:pStyle w:val="ListParagraph"/>
        <w:numPr>
          <w:ilvl w:val="0"/>
          <w:numId w:val="5"/>
        </w:numPr>
        <w:rPr>
          <w:rFonts w:ascii="Times" w:hAnsi="Times" w:cs="Georgia"/>
          <w:sz w:val="22"/>
          <w:szCs w:val="22"/>
        </w:rPr>
      </w:pPr>
      <w:r w:rsidRPr="00E15C3D">
        <w:rPr>
          <w:rFonts w:ascii="Times" w:hAnsi="Times" w:cs="Georgia"/>
          <w:sz w:val="22"/>
          <w:szCs w:val="22"/>
        </w:rPr>
        <w:t>Agricultural producers may set off fireworks to safeguard their sunflower crops</w:t>
      </w:r>
    </w:p>
    <w:p w:rsidR="002C518F" w:rsidRPr="00E15C3D" w:rsidRDefault="002C518F" w:rsidP="002C518F">
      <w:pPr>
        <w:rPr>
          <w:rFonts w:ascii="Times" w:hAnsi="Times" w:cs="Georgia"/>
          <w:sz w:val="22"/>
          <w:szCs w:val="22"/>
        </w:rPr>
      </w:pPr>
      <w:r w:rsidRPr="00E15C3D">
        <w:rPr>
          <w:rFonts w:ascii="Times" w:hAnsi="Times" w:cs="Georgia"/>
          <w:sz w:val="22"/>
          <w:szCs w:val="22"/>
        </w:rPr>
        <w:t>Florida</w:t>
      </w:r>
    </w:p>
    <w:p w:rsidR="002C518F" w:rsidRPr="00E15C3D" w:rsidRDefault="002C518F" w:rsidP="002C518F">
      <w:pPr>
        <w:pStyle w:val="ListParagraph"/>
        <w:numPr>
          <w:ilvl w:val="0"/>
          <w:numId w:val="6"/>
        </w:numPr>
        <w:rPr>
          <w:rFonts w:ascii="Times" w:hAnsi="Times" w:cs="Georgia"/>
          <w:sz w:val="22"/>
          <w:szCs w:val="22"/>
        </w:rPr>
      </w:pPr>
      <w:r w:rsidRPr="00E15C3D">
        <w:rPr>
          <w:rFonts w:ascii="Times" w:hAnsi="Times" w:cs="Georgia"/>
          <w:sz w:val="22"/>
          <w:szCs w:val="22"/>
        </w:rPr>
        <w:t>Doors of all public buildings must open outwards</w:t>
      </w:r>
    </w:p>
    <w:p w:rsidR="002C518F" w:rsidRPr="00E15C3D" w:rsidRDefault="002C518F" w:rsidP="002C518F">
      <w:pPr>
        <w:pStyle w:val="ListParagraph"/>
        <w:numPr>
          <w:ilvl w:val="0"/>
          <w:numId w:val="6"/>
        </w:numPr>
        <w:rPr>
          <w:rFonts w:ascii="Times" w:hAnsi="Times" w:cs="Georgia"/>
          <w:sz w:val="22"/>
          <w:szCs w:val="22"/>
        </w:rPr>
      </w:pPr>
      <w:r w:rsidRPr="00E15C3D">
        <w:rPr>
          <w:rFonts w:ascii="Times" w:hAnsi="Times" w:cs="Georgia"/>
          <w:sz w:val="22"/>
          <w:szCs w:val="22"/>
        </w:rPr>
        <w:t xml:space="preserve">It is illegal to sing in a public place while attired in a swimsuit </w:t>
      </w:r>
    </w:p>
    <w:p w:rsidR="002C518F" w:rsidRPr="00E15C3D" w:rsidRDefault="002C518F" w:rsidP="002C518F">
      <w:pPr>
        <w:pStyle w:val="ListParagraph"/>
        <w:numPr>
          <w:ilvl w:val="0"/>
          <w:numId w:val="6"/>
        </w:numPr>
        <w:rPr>
          <w:rFonts w:ascii="Times" w:hAnsi="Times" w:cs="Georgia"/>
          <w:sz w:val="22"/>
          <w:szCs w:val="22"/>
        </w:rPr>
      </w:pPr>
      <w:r w:rsidRPr="00E15C3D">
        <w:rPr>
          <w:rFonts w:ascii="Times" w:hAnsi="Times" w:cs="Georgia"/>
          <w:sz w:val="22"/>
          <w:szCs w:val="22"/>
        </w:rPr>
        <w:t xml:space="preserve">Women may be fined for falling asleep under a hairdryer as can the salon owner </w:t>
      </w:r>
    </w:p>
    <w:p w:rsidR="002C518F" w:rsidRPr="00E15C3D" w:rsidRDefault="002C518F" w:rsidP="002C518F">
      <w:pPr>
        <w:rPr>
          <w:rFonts w:ascii="Times" w:hAnsi="Times" w:cs="Georgia"/>
          <w:sz w:val="22"/>
          <w:szCs w:val="22"/>
        </w:rPr>
      </w:pPr>
    </w:p>
    <w:p w:rsidR="002C518F" w:rsidRPr="00E15C3D" w:rsidRDefault="002C518F" w:rsidP="002C518F">
      <w:pPr>
        <w:rPr>
          <w:rFonts w:ascii="Times" w:hAnsi="Times" w:cs="Georgia"/>
          <w:sz w:val="22"/>
          <w:szCs w:val="22"/>
        </w:rPr>
      </w:pPr>
      <w:r w:rsidRPr="00E15C3D">
        <w:rPr>
          <w:rFonts w:ascii="Times" w:hAnsi="Times" w:cs="Georgia"/>
          <w:sz w:val="22"/>
          <w:szCs w:val="22"/>
        </w:rPr>
        <w:t xml:space="preserve">Location: </w:t>
      </w:r>
      <w:proofErr w:type="spellStart"/>
      <w:r w:rsidRPr="00E15C3D">
        <w:rPr>
          <w:rFonts w:ascii="Times" w:hAnsi="Times" w:cs="Georgia"/>
          <w:sz w:val="22"/>
          <w:szCs w:val="22"/>
        </w:rPr>
        <w:t>Moadon</w:t>
      </w:r>
      <w:proofErr w:type="spellEnd"/>
      <w:r w:rsidRPr="00E15C3D">
        <w:rPr>
          <w:rFonts w:ascii="Times" w:hAnsi="Times" w:cs="Georgia"/>
          <w:sz w:val="22"/>
          <w:szCs w:val="22"/>
        </w:rPr>
        <w:t xml:space="preserve"> </w:t>
      </w:r>
    </w:p>
    <w:p w:rsidR="002C518F" w:rsidRDefault="002C518F" w:rsidP="002C518F">
      <w:pPr>
        <w:rPr>
          <w:rFonts w:ascii="Times" w:hAnsi="Times" w:cs="Georgia"/>
          <w:sz w:val="22"/>
          <w:szCs w:val="22"/>
        </w:rPr>
      </w:pPr>
      <w:r>
        <w:rPr>
          <w:rFonts w:ascii="Times" w:hAnsi="Times" w:cs="Georgia"/>
          <w:sz w:val="22"/>
          <w:szCs w:val="22"/>
        </w:rPr>
        <w:t xml:space="preserve">First the counselors will present a skit in which the </w:t>
      </w:r>
      <w:proofErr w:type="spellStart"/>
      <w:r>
        <w:rPr>
          <w:rFonts w:ascii="Times" w:hAnsi="Times" w:cs="Georgia"/>
          <w:sz w:val="22"/>
          <w:szCs w:val="22"/>
        </w:rPr>
        <w:t>chanichim</w:t>
      </w:r>
      <w:proofErr w:type="spellEnd"/>
      <w:r>
        <w:rPr>
          <w:rFonts w:ascii="Times" w:hAnsi="Times" w:cs="Georgia"/>
          <w:sz w:val="22"/>
          <w:szCs w:val="22"/>
        </w:rPr>
        <w:t xml:space="preserve"> must try to guess the law it is about. Then, e</w:t>
      </w:r>
      <w:r w:rsidRPr="00E15C3D">
        <w:rPr>
          <w:rFonts w:ascii="Times" w:hAnsi="Times" w:cs="Georgia"/>
          <w:sz w:val="22"/>
          <w:szCs w:val="22"/>
        </w:rPr>
        <w:t xml:space="preserve">ach group will be given a state with 3 weird laws. They must then create 3 short skits, or 1 skit incorporating all 3 laws, in which they come up with a backstory for the law to be presented to the entire </w:t>
      </w:r>
      <w:proofErr w:type="spellStart"/>
      <w:r w:rsidRPr="00E15C3D">
        <w:rPr>
          <w:rFonts w:ascii="Times" w:hAnsi="Times" w:cs="Georgia"/>
          <w:sz w:val="22"/>
          <w:szCs w:val="22"/>
        </w:rPr>
        <w:t>edah</w:t>
      </w:r>
      <w:proofErr w:type="spellEnd"/>
      <w:r w:rsidRPr="00E15C3D">
        <w:rPr>
          <w:rFonts w:ascii="Times" w:hAnsi="Times" w:cs="Georgia"/>
          <w:sz w:val="22"/>
          <w:szCs w:val="22"/>
        </w:rPr>
        <w:t xml:space="preserve">. Then the </w:t>
      </w:r>
      <w:proofErr w:type="spellStart"/>
      <w:r w:rsidRPr="00E15C3D">
        <w:rPr>
          <w:rFonts w:ascii="Times" w:hAnsi="Times" w:cs="Georgia"/>
          <w:sz w:val="22"/>
          <w:szCs w:val="22"/>
        </w:rPr>
        <w:t>edah</w:t>
      </w:r>
      <w:proofErr w:type="spellEnd"/>
      <w:r w:rsidRPr="00E15C3D">
        <w:rPr>
          <w:rFonts w:ascii="Times" w:hAnsi="Times" w:cs="Georgia"/>
          <w:sz w:val="22"/>
          <w:szCs w:val="22"/>
        </w:rPr>
        <w:t xml:space="preserve"> must try to guess what their law was based on the skit. </w:t>
      </w:r>
    </w:p>
    <w:p w:rsidR="002C518F" w:rsidRDefault="002C518F" w:rsidP="002C518F">
      <w:pPr>
        <w:rPr>
          <w:rFonts w:ascii="Times" w:hAnsi="Times" w:cs="Georgia"/>
          <w:sz w:val="22"/>
          <w:szCs w:val="22"/>
        </w:rPr>
      </w:pPr>
    </w:p>
    <w:p w:rsidR="002C518F" w:rsidRDefault="002C518F" w:rsidP="002C518F">
      <w:pPr>
        <w:rPr>
          <w:rFonts w:ascii="Times" w:hAnsi="Times" w:cs="Georgia"/>
          <w:sz w:val="22"/>
          <w:szCs w:val="22"/>
        </w:rPr>
      </w:pPr>
    </w:p>
    <w:p w:rsidR="002C518F" w:rsidRDefault="002C518F" w:rsidP="002C518F">
      <w:pPr>
        <w:rPr>
          <w:rFonts w:ascii="Times" w:hAnsi="Times" w:cs="Georgia"/>
          <w:sz w:val="22"/>
          <w:szCs w:val="22"/>
        </w:rPr>
      </w:pPr>
      <w:r>
        <w:rPr>
          <w:rFonts w:ascii="Times" w:hAnsi="Times" w:cs="Georgia"/>
          <w:sz w:val="22"/>
          <w:szCs w:val="22"/>
        </w:rPr>
        <w:t>Staff:</w:t>
      </w:r>
    </w:p>
    <w:p w:rsidR="002C518F" w:rsidRDefault="002C518F" w:rsidP="002C518F">
      <w:pPr>
        <w:rPr>
          <w:rFonts w:ascii="Times" w:hAnsi="Times" w:cs="Georgia"/>
          <w:sz w:val="22"/>
          <w:szCs w:val="22"/>
        </w:rPr>
      </w:pPr>
      <w:r>
        <w:rPr>
          <w:rFonts w:ascii="Times" w:hAnsi="Times" w:cs="Georgia"/>
          <w:sz w:val="22"/>
          <w:szCs w:val="22"/>
        </w:rPr>
        <w:t>Louisiana</w:t>
      </w:r>
    </w:p>
    <w:p w:rsidR="002C518F" w:rsidRDefault="002C518F" w:rsidP="002C518F">
      <w:pPr>
        <w:pStyle w:val="ListParagraph"/>
        <w:numPr>
          <w:ilvl w:val="0"/>
          <w:numId w:val="7"/>
        </w:numPr>
        <w:rPr>
          <w:rFonts w:ascii="Times" w:hAnsi="Times" w:cs="Georgia"/>
          <w:sz w:val="22"/>
          <w:szCs w:val="22"/>
        </w:rPr>
      </w:pPr>
      <w:r>
        <w:rPr>
          <w:rFonts w:ascii="Times" w:hAnsi="Times" w:cs="Georgia"/>
          <w:sz w:val="22"/>
          <w:szCs w:val="22"/>
        </w:rPr>
        <w:t xml:space="preserve">It is illegal to gargle in public places (it is the day of the Louisiana Purchase and Ben is gargling water in public. Leah bumps into Ben and Ben spits water onto the Louisiana Purchase. Meghan and Matthew are writing the Louisiana Purchase. Meghan gets very mad and Matthew (as Thomas Jefferson) declares that no one is allowed to gargle in public). </w:t>
      </w:r>
    </w:p>
    <w:p w:rsidR="002C518F" w:rsidRPr="00722EC6" w:rsidRDefault="002C518F" w:rsidP="002C518F">
      <w:pPr>
        <w:rPr>
          <w:rFonts w:ascii="Times" w:hAnsi="Times" w:cs="Georgia"/>
          <w:sz w:val="22"/>
          <w:szCs w:val="22"/>
        </w:rPr>
      </w:pPr>
      <w:r w:rsidRPr="00722EC6">
        <w:rPr>
          <w:rFonts w:ascii="Times" w:hAnsi="Times" w:cs="Georgia"/>
        </w:rPr>
        <w:t xml:space="preserve">Limitations: </w:t>
      </w:r>
    </w:p>
    <w:p w:rsidR="002C518F" w:rsidRDefault="002C518F" w:rsidP="002C518F">
      <w:pPr>
        <w:pStyle w:val="ListParagraph"/>
        <w:ind w:left="1800"/>
        <w:rPr>
          <w:rFonts w:ascii="Times" w:hAnsi="Times" w:cs="Georgia"/>
        </w:rPr>
      </w:pPr>
    </w:p>
    <w:p w:rsidR="002C518F" w:rsidRDefault="002C518F" w:rsidP="002C518F">
      <w:pPr>
        <w:pStyle w:val="ListParagraph"/>
        <w:numPr>
          <w:ilvl w:val="0"/>
          <w:numId w:val="8"/>
        </w:numPr>
        <w:rPr>
          <w:rFonts w:ascii="Times" w:hAnsi="Times" w:cs="Georgia"/>
        </w:rPr>
      </w:pPr>
      <w:r>
        <w:rPr>
          <w:rFonts w:ascii="Times" w:hAnsi="Times" w:cs="Georgia"/>
        </w:rPr>
        <w:lastRenderedPageBreak/>
        <w:t>No one can be on their feet during the entire performance</w:t>
      </w:r>
    </w:p>
    <w:p w:rsidR="002C518F" w:rsidRDefault="002C518F" w:rsidP="002C518F">
      <w:pPr>
        <w:pStyle w:val="ListParagraph"/>
        <w:numPr>
          <w:ilvl w:val="0"/>
          <w:numId w:val="8"/>
        </w:numPr>
        <w:rPr>
          <w:rFonts w:ascii="Times" w:hAnsi="Times" w:cs="Georgia"/>
        </w:rPr>
      </w:pPr>
      <w:r>
        <w:rPr>
          <w:rFonts w:ascii="Times" w:hAnsi="Times" w:cs="Georgia"/>
        </w:rPr>
        <w:t xml:space="preserve">The entire skit must be in a British accent </w:t>
      </w:r>
    </w:p>
    <w:p w:rsidR="002C518F" w:rsidRDefault="002C518F" w:rsidP="002C518F">
      <w:pPr>
        <w:pStyle w:val="ListParagraph"/>
        <w:numPr>
          <w:ilvl w:val="0"/>
          <w:numId w:val="8"/>
        </w:numPr>
        <w:rPr>
          <w:rFonts w:ascii="Times" w:hAnsi="Times" w:cs="Georgia"/>
        </w:rPr>
      </w:pPr>
      <w:r>
        <w:rPr>
          <w:rFonts w:ascii="Times" w:hAnsi="Times" w:cs="Georgia"/>
        </w:rPr>
        <w:t xml:space="preserve">You can only ask questions </w:t>
      </w:r>
    </w:p>
    <w:p w:rsidR="002C518F" w:rsidRDefault="002C518F" w:rsidP="002C518F">
      <w:pPr>
        <w:pStyle w:val="ListParagraph"/>
        <w:numPr>
          <w:ilvl w:val="0"/>
          <w:numId w:val="8"/>
        </w:numPr>
        <w:rPr>
          <w:rFonts w:ascii="Times" w:hAnsi="Times" w:cs="Georgia"/>
        </w:rPr>
      </w:pPr>
      <w:r>
        <w:rPr>
          <w:rFonts w:ascii="Times" w:hAnsi="Times" w:cs="Georgia"/>
        </w:rPr>
        <w:t>Every line must be sung (musical)</w:t>
      </w:r>
    </w:p>
    <w:p w:rsidR="002C518F" w:rsidRDefault="002C518F" w:rsidP="002C518F">
      <w:pPr>
        <w:pStyle w:val="ListParagraph"/>
        <w:numPr>
          <w:ilvl w:val="0"/>
          <w:numId w:val="8"/>
        </w:numPr>
        <w:rPr>
          <w:rFonts w:ascii="Times" w:hAnsi="Times" w:cs="Georgia"/>
        </w:rPr>
      </w:pPr>
      <w:r>
        <w:rPr>
          <w:rFonts w:ascii="Times" w:hAnsi="Times" w:cs="Georgia"/>
        </w:rPr>
        <w:t xml:space="preserve">No one can make eye contact with anyone </w:t>
      </w:r>
    </w:p>
    <w:p w:rsidR="002C518F" w:rsidRDefault="002C518F" w:rsidP="002C518F">
      <w:pPr>
        <w:pStyle w:val="ListParagraph"/>
        <w:numPr>
          <w:ilvl w:val="0"/>
          <w:numId w:val="8"/>
        </w:numPr>
        <w:rPr>
          <w:rFonts w:ascii="Times" w:hAnsi="Times" w:cs="Georgia"/>
        </w:rPr>
      </w:pPr>
      <w:r>
        <w:rPr>
          <w:rFonts w:ascii="Times" w:hAnsi="Times" w:cs="Georgia"/>
        </w:rPr>
        <w:t xml:space="preserve">Can’t stop won’t stop moving </w:t>
      </w:r>
    </w:p>
    <w:p w:rsidR="002C518F" w:rsidRPr="00E15C3D" w:rsidRDefault="002C518F" w:rsidP="002C518F">
      <w:pPr>
        <w:pStyle w:val="ListParagraph"/>
        <w:numPr>
          <w:ilvl w:val="0"/>
          <w:numId w:val="8"/>
        </w:numPr>
        <w:rPr>
          <w:rFonts w:ascii="Times" w:hAnsi="Times" w:cs="Georgia"/>
        </w:rPr>
      </w:pPr>
      <w:r>
        <w:rPr>
          <w:rFonts w:ascii="Times" w:hAnsi="Times" w:cs="Georgia"/>
        </w:rPr>
        <w:t>Can’t bend elbows or knees</w:t>
      </w: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2C518F" w:rsidRDefault="002C518F" w:rsidP="002C518F">
      <w:pPr>
        <w:contextualSpacing/>
      </w:pP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704"/>
    <w:multiLevelType w:val="hybridMultilevel"/>
    <w:tmpl w:val="6886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535AE"/>
    <w:multiLevelType w:val="hybridMultilevel"/>
    <w:tmpl w:val="487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9045F6"/>
    <w:multiLevelType w:val="hybridMultilevel"/>
    <w:tmpl w:val="4F4C9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775867"/>
    <w:multiLevelType w:val="hybridMultilevel"/>
    <w:tmpl w:val="264C8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CF11D9"/>
    <w:multiLevelType w:val="hybridMultilevel"/>
    <w:tmpl w:val="C354E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FD53F6"/>
    <w:multiLevelType w:val="hybridMultilevel"/>
    <w:tmpl w:val="95349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7E2AE2"/>
    <w:multiLevelType w:val="hybridMultilevel"/>
    <w:tmpl w:val="98CAEF86"/>
    <w:lvl w:ilvl="0" w:tplc="41282B12">
      <w:start w:val="1"/>
      <w:numFmt w:val="bullet"/>
      <w:lvlText w:val="-"/>
      <w:lvlJc w:val="left"/>
      <w:pPr>
        <w:ind w:left="1800" w:hanging="360"/>
      </w:pPr>
      <w:rPr>
        <w:rFonts w:ascii="Times" w:eastAsiaTheme="minorEastAsia" w:hAnsi="Times" w:cs="Georgi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4095B1B"/>
    <w:multiLevelType w:val="hybridMultilevel"/>
    <w:tmpl w:val="DF5A1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8F"/>
    <w:rsid w:val="002C518F"/>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8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8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2016-04-06T20:29:00Z</dcterms:created>
  <dcterms:modified xsi:type="dcterms:W3CDTF">2016-04-06T20:29:00Z</dcterms:modified>
</cp:coreProperties>
</file>