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The Circle of Life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0.0" w:type="dxa"/>
        <w:jc w:val="left"/>
        <w:tblInd w:w="-4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85"/>
        <w:gridCol w:w="5205"/>
        <w:tblGridChange w:id="0">
          <w:tblGrid>
            <w:gridCol w:w="5385"/>
            <w:gridCol w:w="520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bfbfbf" w:space="0" w:sz="6" w:val="single"/>
              <w:left w:color="000000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TRANSLITERATION: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HEBREW: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000000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bfbfbf" w:space="0" w:sz="6" w:val="single"/>
              <w:left w:color="000000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Nants ingonyama bagithi baba</w:t>
              <w:tab/>
              <w:t xml:space="preserve">[There comes a lion]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000000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Zazu, Mufasa, Sarabi, Sarafina, etc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000000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Sithi uhhmm ingonyama [Oh yes, it's a lion]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000000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bfbfbf" w:space="0" w:sz="6" w:val="single"/>
              <w:left w:color="000000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Nants ingonyama bagithi baba</w:t>
              <w:tab/>
              <w:t xml:space="preserve">[There comes a lion]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000000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Zazu, Mufasa, Sarabi, Sarafina, etc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000000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Sithi uhhmm ingonyama [Oh yes, it's a lion]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000000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000000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Siyo Nqoba [We’re going to conquer]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000000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Zazu, Mufasa, Sarabi, Sarafina, etc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bfbfbf" w:space="0" w:sz="6" w:val="single"/>
              <w:left w:color="000000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Ingonyama , ingonyama nengw’ enamabala [It’s a lion and a tiger] (5x)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000000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Abby P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Abby P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000000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Mehayom shehigachnu miveten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bfbfbf" w:space="0" w:sz="6" w:val="single"/>
              <w:left w:color="000000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Veyatzanu la'or ha'olam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bidi w:val="1"/>
              <w:spacing w:after="2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Ein lo nasfik la'asot et hakol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</w:p>
          <w:p w:rsidR="00000000" w:rsidDel="00000000" w:rsidP="00000000" w:rsidRDefault="00000000" w:rsidRPr="00000000" w14:paraId="0000002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Velirot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et kol mah shekayaim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William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William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Yoter midai koreh kol yom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Shehayah ve'omed shoov lihiyot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Daniel 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Daniel 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Mizrichat hachamah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 sheki'at halvanah</w:t>
            </w:r>
          </w:p>
          <w:p w:rsidR="00000000" w:rsidDel="00000000" w:rsidP="00000000" w:rsidRDefault="00000000" w:rsidRPr="00000000" w14:paraId="00000033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bidi w:val="1"/>
              <w:spacing w:after="2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kol havruim mishtadlim rak lichyoht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</w:p>
          <w:p w:rsidR="00000000" w:rsidDel="00000000" w:rsidP="00000000" w:rsidRDefault="00000000" w:rsidRPr="00000000" w14:paraId="0000003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Rikki K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Rikki K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galgal hachayim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Metaletel ohtanu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Bein yeioosh letikvavh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Le'ahavah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Abbey K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Abbey K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nimtza boh makom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darrechei ein pesher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highlight w:val="white"/>
                <w:rtl w:val="0"/>
              </w:rPr>
              <w:t xml:space="preserve">Ubafitoolim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Shel galgal hachayim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INSTRUMENTAL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(Gabe B holds up Brophy)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INSTRUMENTAL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(Gabe B holds up Brophy)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Whole Edah!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Rikki K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galgal hachayim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Metaltel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ohtannu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Bein yeioosh letikvah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Le-ahava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nimtza boh makom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Bein darrechei ein pesher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Ubbafitoolim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302.3730468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Shel galgal hachayim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</w:tbl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