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Nivonim 2020</w:t>
      </w:r>
    </w:p>
    <w:p w:rsidR="00000000" w:rsidDel="00000000" w:rsidP="00000000" w:rsidRDefault="00000000" w:rsidRPr="00000000" w14:paraId="00000002">
      <w:pPr>
        <w:pageBreakBefore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Greatest Showman</w:t>
      </w:r>
    </w:p>
    <w:p w:rsidR="00000000" w:rsidDel="00000000" w:rsidP="00000000" w:rsidRDefault="00000000" w:rsidRPr="00000000" w14:paraId="00000003">
      <w:pPr>
        <w:pageBreakBefore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Scene 1: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rtl w:val="0"/>
        </w:rPr>
        <w:t xml:space="preserve">A Million Dreams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(curtains open to a scene at the office, register background noises)</w:t>
      </w:r>
    </w:p>
    <w:p w:rsidR="00000000" w:rsidDel="00000000" w:rsidP="00000000" w:rsidRDefault="00000000" w:rsidRPr="00000000" w14:paraId="00000005">
      <w:pPr>
        <w:pageBreakBefore w:val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3420"/>
        <w:gridCol w:w="2985"/>
        <w:tblGridChange w:id="0">
          <w:tblGrid>
            <w:gridCol w:w="2955"/>
            <w:gridCol w:w="3420"/>
            <w:gridCol w:w="2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Manager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Attention everyone! Thank you so much for all your hard work, but there is no more money. You are all fired!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What? No? Why? Oh no!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What will I do now? 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Palmer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How will I tell my wife? This is not the life I promised her.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(walks around the BAG solemnly, curtain closes)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A Million Dreams, part 1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close my eyes and I can see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The world that's waiting up for me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That I call my own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Through the dark, through the door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Through where no one's been before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But it feels like home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Palmer: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They can say, they can say it all sounds crazy,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They can say, they can say I've lost my mind,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don't care, I don't care, so call me crazy,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We can live in a world that we design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Both: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every night I lie in bed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The brightest colors fill my head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are keeping me awake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think of what the world could be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vision of the one I see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is all it's gonna take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for the world we're gonna make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(song ends, curtain opens to Palmer’s family on stage)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Caroline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Hi Father! We missed you!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Helen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How was work today?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Well girls, it’s time for a new adventure for your father. 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Charity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What do you mean, Phineas?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Palmer: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Well, the company has no more money. But that just means we get to begin a new journey tonight!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(A Million Dreams Part 2)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Caroline: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Every night I lie in bed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The brightest colors fill my head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are keeping me awake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Helen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think of what the world could be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vision of the one I see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is all it's gonna take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for the world we're gonna make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Charity: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However big, however small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Let me be part of it all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Share your dreams with me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You may be right, you may be wrong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But say that you'll bring me along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To the world you see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To the world I close my eyes to see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close my eyes to see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All: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Every night I lie in bed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The brightest colors fill my head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are keeping me awake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dreams, a million dreams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think of what the world could be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vision of the one I see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is all it's gonna take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 million dreams for the world we're gonna make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For the world we're gonna make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 Palmer: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Girls, let’s make a circus!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Manager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S’licha, l’kulam! Todah rabah al kol ha-avodah shah’sitem, aval ein lanu od kesef. Kulam m’phutarim.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Mah? Lo! Lamah? Mah na’aseh achshav?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mah e’eseh achshav?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Palmer: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Eich esaper la’e-shti. Elu lo ha’chaim sh’havtachti lah.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 Million Dreams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Ani ohtzehm et ay-ni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V’ha’olam machane li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Ha’kol bishvili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Toch ha’choshech v’ha’or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Derech she’rak ani rayiti oto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Aval margish c’mo bai’ti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Palmer: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Efshar lomar, lomar sh’ha’kol m’shugah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Efshar lomar, lomar sh’avdati ta’rosh,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Lo ech-phat li, ech-phat, tikreh-u li m’shugah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Efshar l’chiot b’olam sh’nivaneh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Both: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Ki kol lailah she’ani shochev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Roshi maleh tz’vayim yafim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Million chalomot m’shairim oti er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Choshav al mah she’ha’olam y’hiyeh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Chazon shel mah sh’ani ro-eh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stam yay-kach million chalomot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Milion chalomot l’olam sh’nivaneh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Caroline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Shalom Aba! Hit’gagahnu elecha!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Helen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Eich hai-ah b’avodah ha’yom?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Banot, ha’gi-ah ha’zman she’l’aba tihiyeh l’harpatkah chadasha.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Charity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L’mah atah mitkaven, Phineas?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Palmer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L’chevreh ein yoteir kesef. Aval zeh o’mer sh’anachnu y’cholim l’hatchil masa chadash b’yachad!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(A Million Dreams Part 2)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Caroline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Ci kol lailah she’ani shochevet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Roshi maleh tz’vayim yafim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Million chalomot mishairim oti erah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Helen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Choshevet al mah she’ha’olam y’hiyeh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Roshi maleh tzvayim yafim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Chazon shel mah she’ani ro-ah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stam yikach million chalomot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Milion chalomot l’olam sh’nivaneh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Charity: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kamah gadol, kamah katan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Ten li l’hiyot chalak mi’zeh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Sh’teph chalomcha ei’ti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Ulay tzodek, ulay lo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Tagid li she’tikach o’ti l’sham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L’olam sh’atah ro-eh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L’olam b’chalomot sheli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B’chalomot sheli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Ci kol lailah she’ani shochev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Roshi maleh tzvayim yafim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Million chalomot m’shairim oti er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Million chalomot, milion chalomot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Choshev al mah she’ha’olam y’hiyeh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Chazon shel mah ani ro-eh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stam yay-kach million chalomot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Milion chalomot l’olam sh’neveneh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L’olam sh’neveneh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 Palmer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Banot bo’o natchil keerkas!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מנהל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סליחה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לכולם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!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תודה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רבה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העבודה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שעשיתם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אבל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אין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לנו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עוד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כסף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כולם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מפוטרים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כולם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!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נעשה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עכשיו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רג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אעשה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עכשיו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פלמר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איך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אספר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לאישתי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אלו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החיים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שהבטחתי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מיליון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חלומות</w:t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עוצם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עיני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והעולם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בשבילי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תוך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החושך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והאור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דרך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ראיתי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אותו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מרגיש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ביתי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Palmer:</w:t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אפשר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לומר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לומר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משוגע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אפשר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לומר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לומר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שאבדתי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</w:t>
            </w:r>
            <w:r w:rsidDel="00000000" w:rsidR="00000000" w:rsidRPr="00000000">
              <w:rPr>
                <w:rtl w:val="1"/>
              </w:rPr>
              <w:t xml:space="preserve">׳</w:t>
            </w:r>
            <w:r w:rsidDel="00000000" w:rsidR="00000000" w:rsidRPr="00000000">
              <w:rPr>
                <w:rtl w:val="1"/>
              </w:rPr>
              <w:t xml:space="preserve">ראש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אכרג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אכרג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תקראו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משוגע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אפשר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שנבנה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Both:</w:t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שוכב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ראשי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יפים</w:t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משאירים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ער</w:t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חושב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יהיה</w:t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חזון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ייקח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שנבנה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קרוליין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שלום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אבא</w:t>
            </w:r>
            <w:r w:rsidDel="00000000" w:rsidR="00000000" w:rsidRPr="00000000">
              <w:rPr>
                <w:rtl w:val="1"/>
              </w:rPr>
              <w:t xml:space="preserve">! </w:t>
            </w:r>
            <w:r w:rsidDel="00000000" w:rsidR="00000000" w:rsidRPr="00000000">
              <w:rPr>
                <w:rtl w:val="1"/>
              </w:rPr>
              <w:t xml:space="preserve">התגעגענו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אליך</w:t>
            </w:r>
            <w:r w:rsidDel="00000000" w:rsidR="00000000" w:rsidRPr="00000000">
              <w:rPr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הלן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איך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היום</w:t>
            </w:r>
            <w:r w:rsidDel="00000000" w:rsidR="00000000" w:rsidRPr="00000000">
              <w:rPr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ּ</w:t>
            </w:r>
            <w:r w:rsidDel="00000000" w:rsidR="00000000" w:rsidRPr="00000000">
              <w:rPr>
                <w:b w:val="1"/>
                <w:rtl w:val="1"/>
              </w:rPr>
              <w:t xml:space="preserve">רג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בנות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הגיע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הזמן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שלאבא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הררגקה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חדשה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צ</w:t>
            </w:r>
            <w:r w:rsidDel="00000000" w:rsidR="00000000" w:rsidRPr="00000000">
              <w:rPr>
                <w:b w:val="1"/>
                <w:rtl w:val="1"/>
              </w:rPr>
              <w:t xml:space="preserve">׳</w:t>
            </w:r>
            <w:r w:rsidDel="00000000" w:rsidR="00000000" w:rsidRPr="00000000">
              <w:rPr>
                <w:b w:val="1"/>
                <w:rtl w:val="1"/>
              </w:rPr>
              <w:t xml:space="preserve">ריטי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למה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מתכוון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פינאס</w:t>
            </w:r>
            <w:r w:rsidDel="00000000" w:rsidR="00000000" w:rsidRPr="00000000">
              <w:rPr>
                <w:rtl w:val="1"/>
              </w:rPr>
              <w:t xml:space="preserve">?  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פלמר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לחברה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יותר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כסף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אבל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אומר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שאנחנו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יכולים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להתחיל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ביחד</w:t>
            </w:r>
            <w:r w:rsidDel="00000000" w:rsidR="00000000" w:rsidRPr="00000000">
              <w:rPr>
                <w:rtl w:val="1"/>
              </w:rPr>
              <w:t xml:space="preserve">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(A Million Dreams Part 2)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Caroline: </w:t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שוכבת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ראשי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יפים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משאירים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ערה</w:t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Helen:</w:t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חושבת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יהיה</w:t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ראשי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יפים</w:t>
            </w:r>
          </w:p>
          <w:p w:rsidR="00000000" w:rsidDel="00000000" w:rsidP="00000000" w:rsidRDefault="00000000" w:rsidRPr="00000000" w14:paraId="0000011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חזון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ייקח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שנבנה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צ</w:t>
            </w:r>
            <w:r w:rsidDel="00000000" w:rsidR="00000000" w:rsidRPr="00000000">
              <w:rPr>
                <w:b w:val="1"/>
                <w:rtl w:val="1"/>
              </w:rPr>
              <w:t xml:space="preserve">׳</w:t>
            </w:r>
            <w:r w:rsidDel="00000000" w:rsidR="00000000" w:rsidRPr="00000000">
              <w:rPr>
                <w:b w:val="1"/>
                <w:rtl w:val="1"/>
              </w:rPr>
              <w:t xml:space="preserve">ריטי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כמה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גדול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קטן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מזה</w:t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שתף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איתי</w:t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צודק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אולי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</w:p>
          <w:p w:rsidR="00000000" w:rsidDel="00000000" w:rsidP="00000000" w:rsidRDefault="00000000" w:rsidRPr="00000000" w14:paraId="0000012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תגיד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שתיקח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לשם</w:t>
            </w:r>
          </w:p>
          <w:p w:rsidR="00000000" w:rsidDel="00000000" w:rsidP="00000000" w:rsidRDefault="00000000" w:rsidRPr="00000000" w14:paraId="0000012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שלי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שלי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כולם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שוכב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ראשי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יפים</w:t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משאירים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ער</w:t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חושב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יהיה</w:t>
            </w:r>
          </w:p>
          <w:p w:rsidR="00000000" w:rsidDel="00000000" w:rsidP="00000000" w:rsidRDefault="00000000" w:rsidRPr="00000000" w14:paraId="0000013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חזון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ייקח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מיליון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שנבנה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pageBreakBefore w:val="0"/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לעולם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שנבנה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bidi w:val="1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רג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פלמר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בנות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בואו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נתחיל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קרקס</w:t>
            </w:r>
            <w:r w:rsidDel="00000000" w:rsidR="00000000" w:rsidRPr="00000000">
              <w:rPr>
                <w:rFonts w:ascii="Trebuchet MS" w:cs="Trebuchet MS" w:eastAsia="Trebuchet MS" w:hAnsi="Trebuchet MS"/>
                <w:rtl w:val="1"/>
              </w:rPr>
              <w:t xml:space="preserve">!</w:t>
            </w:r>
          </w:p>
        </w:tc>
      </w:tr>
    </w:tbl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