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20B5" w14:textId="14FE0F59" w:rsidR="00A51424" w:rsidRPr="00E6131E" w:rsidRDefault="00F007C9" w:rsidP="00F007C9">
      <w:pPr>
        <w:spacing w:after="0" w:line="240" w:lineRule="auto"/>
        <w:jc w:val="center"/>
        <w:rPr>
          <w:b/>
          <w:bCs/>
        </w:rPr>
      </w:pPr>
      <w:r>
        <w:rPr>
          <w:b/>
          <w:bCs/>
        </w:rPr>
        <w:t>Balak</w:t>
      </w:r>
    </w:p>
    <w:p w14:paraId="3BD0BDB0" w14:textId="77777777" w:rsidR="00E6131E" w:rsidRDefault="00E6131E" w:rsidP="00E6131E">
      <w:pPr>
        <w:spacing w:after="0" w:line="240" w:lineRule="auto"/>
      </w:pPr>
    </w:p>
    <w:p w14:paraId="58D60997" w14:textId="011EA272" w:rsidR="00F007C9" w:rsidRDefault="00F007C9" w:rsidP="00F007C9">
      <w:pPr>
        <w:pStyle w:val="ListParagraph"/>
        <w:numPr>
          <w:ilvl w:val="0"/>
          <w:numId w:val="2"/>
        </w:numPr>
        <w:spacing w:after="0" w:line="240" w:lineRule="auto"/>
      </w:pPr>
      <w:r>
        <w:t>In this parshah is the famous story of King Balak hiring a sorcerer to curse the Israelites. What is the name of the sorcerer who Balak hires?</w:t>
      </w:r>
    </w:p>
    <w:p w14:paraId="054A8353" w14:textId="5A866428" w:rsidR="005A3BC8" w:rsidRDefault="00F007C9" w:rsidP="005A3BC8">
      <w:pPr>
        <w:pStyle w:val="ListParagraph"/>
        <w:numPr>
          <w:ilvl w:val="1"/>
          <w:numId w:val="2"/>
        </w:numPr>
        <w:spacing w:after="0" w:line="240" w:lineRule="auto"/>
      </w:pPr>
      <w:proofErr w:type="spellStart"/>
      <w:r>
        <w:t>Bilaam</w:t>
      </w:r>
      <w:proofErr w:type="spellEnd"/>
    </w:p>
    <w:p w14:paraId="3D60761D" w14:textId="0B083FE2" w:rsidR="00F007C9" w:rsidRDefault="00F007C9" w:rsidP="00F007C9">
      <w:pPr>
        <w:pStyle w:val="ListParagraph"/>
        <w:numPr>
          <w:ilvl w:val="0"/>
          <w:numId w:val="2"/>
        </w:numPr>
        <w:spacing w:after="0" w:line="240" w:lineRule="auto"/>
      </w:pPr>
      <w:r>
        <w:t>What nation was Balak the king of?</w:t>
      </w:r>
    </w:p>
    <w:p w14:paraId="286482D9" w14:textId="07A16E72" w:rsidR="00F007C9" w:rsidRDefault="00F007C9" w:rsidP="00F007C9">
      <w:pPr>
        <w:pStyle w:val="ListParagraph"/>
        <w:numPr>
          <w:ilvl w:val="1"/>
          <w:numId w:val="2"/>
        </w:numPr>
        <w:spacing w:after="0" w:line="240" w:lineRule="auto"/>
      </w:pPr>
      <w:r>
        <w:t>Moab</w:t>
      </w:r>
    </w:p>
    <w:p w14:paraId="2174A22C" w14:textId="25B7A5CD" w:rsidR="00F007C9" w:rsidRDefault="00F007C9" w:rsidP="00F007C9">
      <w:pPr>
        <w:pStyle w:val="ListParagraph"/>
        <w:numPr>
          <w:ilvl w:val="0"/>
          <w:numId w:val="2"/>
        </w:numPr>
        <w:spacing w:after="0" w:line="240" w:lineRule="auto"/>
      </w:pPr>
      <w:r>
        <w:t xml:space="preserve">After being asked by Balak to curse the Israelites, Hashem appears to </w:t>
      </w:r>
      <w:proofErr w:type="spellStart"/>
      <w:r>
        <w:t>Bilaam</w:t>
      </w:r>
      <w:proofErr w:type="spellEnd"/>
      <w:r>
        <w:t xml:space="preserve"> and tells him not to go meet with Balak. What does </w:t>
      </w:r>
      <w:proofErr w:type="spellStart"/>
      <w:r>
        <w:t>Bilaam</w:t>
      </w:r>
      <w:proofErr w:type="spellEnd"/>
      <w:r>
        <w:t xml:space="preserve"> do?</w:t>
      </w:r>
    </w:p>
    <w:p w14:paraId="0D21F6CE" w14:textId="531953F7" w:rsidR="00F007C9" w:rsidRDefault="00F007C9" w:rsidP="00F007C9">
      <w:pPr>
        <w:pStyle w:val="ListParagraph"/>
        <w:numPr>
          <w:ilvl w:val="1"/>
          <w:numId w:val="2"/>
        </w:numPr>
        <w:spacing w:after="0" w:line="240" w:lineRule="auto"/>
      </w:pPr>
      <w:r>
        <w:t>He obeys Hashem. He tells Balak’s emissaries that he cannot go with them.</w:t>
      </w:r>
    </w:p>
    <w:p w14:paraId="42BB3541" w14:textId="6BBFAE86" w:rsidR="00F007C9" w:rsidRDefault="00F007C9" w:rsidP="00F007C9">
      <w:pPr>
        <w:pStyle w:val="ListParagraph"/>
        <w:numPr>
          <w:ilvl w:val="0"/>
          <w:numId w:val="2"/>
        </w:numPr>
        <w:spacing w:after="0" w:line="240" w:lineRule="auto"/>
      </w:pPr>
      <w:proofErr w:type="spellStart"/>
      <w:r>
        <w:t>Bilaam</w:t>
      </w:r>
      <w:proofErr w:type="spellEnd"/>
      <w:r>
        <w:t xml:space="preserve"> does eventually agree to go meet with Balak. Hashem appears to be angered by this, and so what does he place in </w:t>
      </w:r>
      <w:proofErr w:type="spellStart"/>
      <w:r>
        <w:t>Bilaam’s</w:t>
      </w:r>
      <w:proofErr w:type="spellEnd"/>
      <w:r>
        <w:t xml:space="preserve"> path?</w:t>
      </w:r>
    </w:p>
    <w:p w14:paraId="491BAB95" w14:textId="49E00C85" w:rsidR="00F007C9" w:rsidRDefault="00F007C9" w:rsidP="00F007C9">
      <w:pPr>
        <w:pStyle w:val="ListParagraph"/>
        <w:numPr>
          <w:ilvl w:val="1"/>
          <w:numId w:val="2"/>
        </w:numPr>
        <w:spacing w:after="0" w:line="240" w:lineRule="auto"/>
      </w:pPr>
      <w:r>
        <w:t>An angel</w:t>
      </w:r>
    </w:p>
    <w:p w14:paraId="307C8F32" w14:textId="625E304C" w:rsidR="00F007C9" w:rsidRDefault="00F007C9" w:rsidP="00F007C9">
      <w:pPr>
        <w:pStyle w:val="ListParagraph"/>
        <w:numPr>
          <w:ilvl w:val="0"/>
          <w:numId w:val="2"/>
        </w:numPr>
        <w:spacing w:after="0" w:line="240" w:lineRule="auto"/>
      </w:pPr>
      <w:r>
        <w:t>Who is the only one to see this angel?</w:t>
      </w:r>
    </w:p>
    <w:p w14:paraId="22329CE2" w14:textId="43C3042B" w:rsidR="00F007C9" w:rsidRDefault="00F007C9" w:rsidP="00F007C9">
      <w:pPr>
        <w:pStyle w:val="ListParagraph"/>
        <w:numPr>
          <w:ilvl w:val="1"/>
          <w:numId w:val="2"/>
        </w:numPr>
        <w:spacing w:after="0" w:line="240" w:lineRule="auto"/>
      </w:pPr>
      <w:proofErr w:type="spellStart"/>
      <w:r>
        <w:t>Bilaam’s</w:t>
      </w:r>
      <w:proofErr w:type="spellEnd"/>
      <w:r>
        <w:t xml:space="preserve"> donkey</w:t>
      </w:r>
    </w:p>
    <w:p w14:paraId="7AEFC588" w14:textId="73AD376E" w:rsidR="00F007C9" w:rsidRDefault="00F007C9" w:rsidP="00F007C9">
      <w:pPr>
        <w:pStyle w:val="ListParagraph"/>
        <w:numPr>
          <w:ilvl w:val="0"/>
          <w:numId w:val="2"/>
        </w:numPr>
        <w:spacing w:after="0" w:line="240" w:lineRule="auto"/>
      </w:pPr>
      <w:r>
        <w:t xml:space="preserve">Each time the dinkey sees the angel, it swerves to avoid it, and </w:t>
      </w:r>
      <w:proofErr w:type="spellStart"/>
      <w:r>
        <w:t>Bilaam</w:t>
      </w:r>
      <w:proofErr w:type="spellEnd"/>
      <w:r>
        <w:t xml:space="preserve"> beats it in anger. How many times does this happen?</w:t>
      </w:r>
    </w:p>
    <w:p w14:paraId="0FF238DB" w14:textId="24C57D8B" w:rsidR="00F007C9" w:rsidRDefault="00F007C9" w:rsidP="00F007C9">
      <w:pPr>
        <w:pStyle w:val="ListParagraph"/>
        <w:numPr>
          <w:ilvl w:val="1"/>
          <w:numId w:val="2"/>
        </w:numPr>
        <w:spacing w:after="0" w:line="240" w:lineRule="auto"/>
      </w:pPr>
      <w:r>
        <w:t>Three times</w:t>
      </w:r>
    </w:p>
    <w:p w14:paraId="64A4B9DF" w14:textId="2BD6B01E" w:rsidR="00F007C9" w:rsidRDefault="00F007C9" w:rsidP="00F007C9">
      <w:pPr>
        <w:pStyle w:val="ListParagraph"/>
        <w:numPr>
          <w:ilvl w:val="0"/>
          <w:numId w:val="2"/>
        </w:numPr>
        <w:spacing w:after="0" w:line="240" w:lineRule="auto"/>
      </w:pPr>
      <w:r>
        <w:t>What prevents this from happening a fourth time?</w:t>
      </w:r>
    </w:p>
    <w:p w14:paraId="615AFE28" w14:textId="662F4BE2" w:rsidR="00F007C9" w:rsidRDefault="00F007C9" w:rsidP="00F007C9">
      <w:pPr>
        <w:pStyle w:val="ListParagraph"/>
        <w:numPr>
          <w:ilvl w:val="1"/>
          <w:numId w:val="2"/>
        </w:numPr>
        <w:spacing w:after="0" w:line="240" w:lineRule="auto"/>
      </w:pPr>
      <w:r>
        <w:t xml:space="preserve">Hashem opens the donkey’s mouth (22:28) and the donkey explains to </w:t>
      </w:r>
      <w:proofErr w:type="spellStart"/>
      <w:r>
        <w:t>Bilaam</w:t>
      </w:r>
      <w:proofErr w:type="spellEnd"/>
      <w:r>
        <w:t xml:space="preserve"> that an angel of the Lord has been blocking their way.</w:t>
      </w:r>
    </w:p>
    <w:p w14:paraId="073891AE" w14:textId="4E307A0D" w:rsidR="00F007C9" w:rsidRDefault="00F007C9" w:rsidP="00F007C9">
      <w:pPr>
        <w:pStyle w:val="ListParagraph"/>
        <w:numPr>
          <w:ilvl w:val="0"/>
          <w:numId w:val="2"/>
        </w:numPr>
        <w:spacing w:after="0" w:line="240" w:lineRule="auto"/>
      </w:pPr>
      <w:r>
        <w:t xml:space="preserve">Hashem puts words in </w:t>
      </w:r>
      <w:proofErr w:type="spellStart"/>
      <w:r>
        <w:t>Bilaam’s</w:t>
      </w:r>
      <w:proofErr w:type="spellEnd"/>
      <w:r>
        <w:t xml:space="preserve"> mouth and prevents him from cursing the Israelites. Why does Hashem care what </w:t>
      </w:r>
      <w:proofErr w:type="spellStart"/>
      <w:r>
        <w:t>Bilaam</w:t>
      </w:r>
      <w:proofErr w:type="spellEnd"/>
      <w:r>
        <w:t xml:space="preserve"> says? Surely Hashem could protect the Israelites, no matter what curses </w:t>
      </w:r>
      <w:proofErr w:type="spellStart"/>
      <w:r>
        <w:t>Bilaam</w:t>
      </w:r>
      <w:proofErr w:type="spellEnd"/>
      <w:r>
        <w:t xml:space="preserve"> were to lay upon them? What is the rabbinic answer?</w:t>
      </w:r>
    </w:p>
    <w:p w14:paraId="57D21621" w14:textId="7BF30EED" w:rsidR="00F007C9" w:rsidRDefault="00F007C9" w:rsidP="00F007C9">
      <w:pPr>
        <w:pStyle w:val="ListParagraph"/>
        <w:numPr>
          <w:ilvl w:val="1"/>
          <w:numId w:val="2"/>
        </w:numPr>
        <w:spacing w:after="0" w:line="240" w:lineRule="auto"/>
      </w:pPr>
      <w:r>
        <w:t xml:space="preserve">Hashem didn’t want any other nation to interpret any disaster that would befall Israel at Hashem’s command as being the result of </w:t>
      </w:r>
      <w:proofErr w:type="spellStart"/>
      <w:r>
        <w:t>Bilaam’s</w:t>
      </w:r>
      <w:proofErr w:type="spellEnd"/>
      <w:r>
        <w:t xml:space="preserve"> curse.</w:t>
      </w:r>
    </w:p>
    <w:p w14:paraId="60FB7611" w14:textId="1574E729" w:rsidR="00F007C9" w:rsidRDefault="00F007C9" w:rsidP="00F007C9">
      <w:pPr>
        <w:pStyle w:val="ListParagraph"/>
        <w:numPr>
          <w:ilvl w:val="0"/>
          <w:numId w:val="2"/>
        </w:numPr>
        <w:spacing w:after="0" w:line="240" w:lineRule="auto"/>
      </w:pPr>
      <w:r>
        <w:t xml:space="preserve">When he first attempts to curse the Israelites, </w:t>
      </w:r>
      <w:proofErr w:type="spellStart"/>
      <w:r>
        <w:t>Bilaam</w:t>
      </w:r>
      <w:proofErr w:type="spellEnd"/>
      <w:r>
        <w:t xml:space="preserve"> instead blesses them with a poem which refers to WHICH forebearer of the Jewish people?</w:t>
      </w:r>
    </w:p>
    <w:p w14:paraId="3DF03E54" w14:textId="388373BA" w:rsidR="00F007C9" w:rsidRDefault="00F007C9" w:rsidP="00F007C9">
      <w:pPr>
        <w:pStyle w:val="ListParagraph"/>
        <w:numPr>
          <w:ilvl w:val="1"/>
          <w:numId w:val="2"/>
        </w:numPr>
        <w:spacing w:after="0" w:line="240" w:lineRule="auto"/>
      </w:pPr>
      <w:r>
        <w:t>Jacob (23: 7:10)</w:t>
      </w:r>
    </w:p>
    <w:p w14:paraId="3C578F5E" w14:textId="61D8DB3E" w:rsidR="00F007C9" w:rsidRDefault="00F007C9" w:rsidP="00F007C9">
      <w:pPr>
        <w:pStyle w:val="ListParagraph"/>
        <w:numPr>
          <w:ilvl w:val="0"/>
          <w:numId w:val="2"/>
        </w:numPr>
        <w:spacing w:after="0" w:line="240" w:lineRule="auto"/>
      </w:pPr>
      <w:r>
        <w:t xml:space="preserve">The second time </w:t>
      </w:r>
      <w:proofErr w:type="spellStart"/>
      <w:r>
        <w:t>Bilaam</w:t>
      </w:r>
      <w:proofErr w:type="spellEnd"/>
      <w:r>
        <w:t xml:space="preserve"> attempts to curse the Israelites, he again blesses them with a poem. This second poem recalls what miracle that Hashem performed for the Jewish people?</w:t>
      </w:r>
    </w:p>
    <w:p w14:paraId="11B51751" w14:textId="23F03E2C" w:rsidR="00F007C9" w:rsidRDefault="00F007C9" w:rsidP="00F007C9">
      <w:pPr>
        <w:pStyle w:val="ListParagraph"/>
        <w:numPr>
          <w:ilvl w:val="1"/>
          <w:numId w:val="2"/>
        </w:numPr>
        <w:spacing w:after="0" w:line="240" w:lineRule="auto"/>
      </w:pPr>
      <w:r>
        <w:t>He freed them from Egypt (23:22)</w:t>
      </w:r>
    </w:p>
    <w:p w14:paraId="77344312" w14:textId="155208A3" w:rsidR="00F007C9" w:rsidRDefault="00F007C9" w:rsidP="00F007C9">
      <w:pPr>
        <w:pStyle w:val="ListParagraph"/>
        <w:numPr>
          <w:ilvl w:val="0"/>
          <w:numId w:val="2"/>
        </w:numPr>
        <w:spacing w:after="0" w:line="240" w:lineRule="auto"/>
      </w:pPr>
      <w:r>
        <w:t xml:space="preserve">The THIRD time </w:t>
      </w:r>
      <w:proofErr w:type="spellStart"/>
      <w:r>
        <w:t>Bilaam</w:t>
      </w:r>
      <w:proofErr w:type="spellEnd"/>
      <w:r>
        <w:t xml:space="preserve"> attempts to curse the Israelites, he speaks the words of what </w:t>
      </w:r>
      <w:proofErr w:type="spellStart"/>
      <w:r>
        <w:t>t’fillah</w:t>
      </w:r>
      <w:proofErr w:type="spellEnd"/>
      <w:r>
        <w:t xml:space="preserve"> found in the Shacharit service?</w:t>
      </w:r>
    </w:p>
    <w:p w14:paraId="42F01ABA" w14:textId="7ED31983" w:rsidR="00F007C9" w:rsidRDefault="00F007C9" w:rsidP="00F007C9">
      <w:pPr>
        <w:pStyle w:val="ListParagraph"/>
        <w:numPr>
          <w:ilvl w:val="1"/>
          <w:numId w:val="2"/>
        </w:numPr>
        <w:spacing w:after="0" w:line="240" w:lineRule="auto"/>
      </w:pPr>
      <w:r>
        <w:t>Ma Tovy</w:t>
      </w:r>
    </w:p>
    <w:p w14:paraId="61B5005A" w14:textId="157BE116" w:rsidR="00F007C9" w:rsidRDefault="00F007C9" w:rsidP="00F007C9">
      <w:pPr>
        <w:pStyle w:val="ListParagraph"/>
        <w:numPr>
          <w:ilvl w:val="0"/>
          <w:numId w:val="2"/>
        </w:numPr>
        <w:spacing w:after="0" w:line="240" w:lineRule="auto"/>
      </w:pPr>
      <w:r>
        <w:t>At the end of this parshah, we read of the Israelites sinning by intermingling with what foreign nation?</w:t>
      </w:r>
    </w:p>
    <w:p w14:paraId="04230282" w14:textId="49CE70BF" w:rsidR="00F007C9" w:rsidRDefault="00F007C9" w:rsidP="00F007C9">
      <w:pPr>
        <w:pStyle w:val="ListParagraph"/>
        <w:numPr>
          <w:ilvl w:val="1"/>
          <w:numId w:val="2"/>
        </w:numPr>
        <w:spacing w:after="0" w:line="240" w:lineRule="auto"/>
      </w:pPr>
      <w:r>
        <w:t>Moab (25:1)</w:t>
      </w:r>
    </w:p>
    <w:p w14:paraId="0D35C3FF" w14:textId="3301D428" w:rsidR="00F007C9" w:rsidRDefault="00F007C9" w:rsidP="00F007C9">
      <w:pPr>
        <w:pStyle w:val="ListParagraph"/>
        <w:numPr>
          <w:ilvl w:val="1"/>
          <w:numId w:val="2"/>
        </w:numPr>
        <w:spacing w:after="0" w:line="240" w:lineRule="auto"/>
      </w:pPr>
      <w:r>
        <w:t>(Although a later verse, 25:6, mentions Midian, so that answer is also acceptable)</w:t>
      </w:r>
    </w:p>
    <w:p w14:paraId="4F1698C3" w14:textId="4A8B1B1D" w:rsidR="00F007C9" w:rsidRDefault="00F007C9" w:rsidP="00F007C9">
      <w:pPr>
        <w:pStyle w:val="ListParagraph"/>
        <w:numPr>
          <w:ilvl w:val="0"/>
          <w:numId w:val="2"/>
        </w:numPr>
        <w:spacing w:after="0" w:line="240" w:lineRule="auto"/>
      </w:pPr>
      <w:r>
        <w:lastRenderedPageBreak/>
        <w:t>What is the name of the man who, at the end of this parshah, kills and Israelite and the Midianite woman he was with? (HINT: he has an entire parshah named after him.)</w:t>
      </w:r>
    </w:p>
    <w:p w14:paraId="5C88F612" w14:textId="2BFD36E0" w:rsidR="00F007C9" w:rsidRDefault="00F007C9" w:rsidP="00F007C9">
      <w:pPr>
        <w:pStyle w:val="ListParagraph"/>
        <w:numPr>
          <w:ilvl w:val="1"/>
          <w:numId w:val="2"/>
        </w:numPr>
        <w:spacing w:after="0" w:line="240" w:lineRule="auto"/>
      </w:pPr>
      <w:r>
        <w:t>Pinchas</w:t>
      </w:r>
    </w:p>
    <w:p w14:paraId="23E8D000" w14:textId="5ABE600D" w:rsidR="00F007C9" w:rsidRDefault="00F007C9" w:rsidP="00F007C9">
      <w:pPr>
        <w:pStyle w:val="ListParagraph"/>
        <w:numPr>
          <w:ilvl w:val="0"/>
          <w:numId w:val="2"/>
        </w:numPr>
        <w:spacing w:after="0" w:line="240" w:lineRule="auto"/>
      </w:pPr>
      <w:r>
        <w:t>What was Pinchas’ family relationship to Aaron?</w:t>
      </w:r>
    </w:p>
    <w:p w14:paraId="0FB09024" w14:textId="1EE07B13" w:rsidR="00F007C9" w:rsidRDefault="00F007C9" w:rsidP="00F007C9">
      <w:pPr>
        <w:pStyle w:val="ListParagraph"/>
        <w:numPr>
          <w:ilvl w:val="1"/>
          <w:numId w:val="2"/>
        </w:numPr>
        <w:spacing w:after="0" w:line="240" w:lineRule="auto"/>
      </w:pPr>
      <w:r>
        <w:t>He was his grandson (Pinchas was the son of Eleazar, the son of Aaron – 25:7)</w:t>
      </w:r>
    </w:p>
    <w:p w14:paraId="7D22C3B3" w14:textId="2E65451C" w:rsidR="00F007C9" w:rsidRDefault="00F007C9" w:rsidP="00F007C9">
      <w:pPr>
        <w:pStyle w:val="ListParagraph"/>
        <w:numPr>
          <w:ilvl w:val="0"/>
          <w:numId w:val="2"/>
        </w:numPr>
        <w:spacing w:after="0" w:line="240" w:lineRule="auto"/>
      </w:pPr>
      <w:r>
        <w:t>Many post-Biblical scholars are uncomfortable with Pinchas’ extremist, violent actions. In the beginning of next week’s parshah (Pinchas), in verse 11, one letter in Pinchas’ name is written smaller than the others, to symbolize that when we resort to violence, we are diminished. Which letter?</w:t>
      </w:r>
    </w:p>
    <w:p w14:paraId="20281F8E" w14:textId="1C998B6F" w:rsidR="00F007C9" w:rsidRDefault="00F007C9" w:rsidP="00F007C9">
      <w:pPr>
        <w:pStyle w:val="ListParagraph"/>
        <w:numPr>
          <w:ilvl w:val="1"/>
          <w:numId w:val="2"/>
        </w:numPr>
        <w:spacing w:after="0" w:line="240" w:lineRule="auto"/>
      </w:pPr>
      <w:r>
        <w:t xml:space="preserve">The </w:t>
      </w:r>
      <w:proofErr w:type="spellStart"/>
      <w:r>
        <w:t>yud</w:t>
      </w:r>
      <w:proofErr w:type="spellEnd"/>
      <w:r>
        <w:t xml:space="preserve"> (standing for Hashem)</w:t>
      </w:r>
    </w:p>
    <w:sectPr w:rsidR="00F00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F099B"/>
    <w:multiLevelType w:val="hybridMultilevel"/>
    <w:tmpl w:val="977E4808"/>
    <w:lvl w:ilvl="0" w:tplc="8D30D9F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312ED"/>
    <w:multiLevelType w:val="hybridMultilevel"/>
    <w:tmpl w:val="CB3A10A8"/>
    <w:lvl w:ilvl="0" w:tplc="E286AF4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926797">
    <w:abstractNumId w:val="1"/>
  </w:num>
  <w:num w:numId="2" w16cid:durableId="174433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1E"/>
    <w:rsid w:val="000A1E43"/>
    <w:rsid w:val="000C003F"/>
    <w:rsid w:val="00182839"/>
    <w:rsid w:val="002834AB"/>
    <w:rsid w:val="004951C2"/>
    <w:rsid w:val="005A3BC8"/>
    <w:rsid w:val="00704637"/>
    <w:rsid w:val="00763CFF"/>
    <w:rsid w:val="009B2CAD"/>
    <w:rsid w:val="00A51424"/>
    <w:rsid w:val="00BE17C9"/>
    <w:rsid w:val="00C53F76"/>
    <w:rsid w:val="00E6131E"/>
    <w:rsid w:val="00F0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57E43"/>
  <w15:chartTrackingRefBased/>
  <w15:docId w15:val="{6C647C85-9EB2-FB48-BF2F-A6ED6F39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31E"/>
    <w:rPr>
      <w:rFonts w:eastAsiaTheme="majorEastAsia" w:cstheme="majorBidi"/>
      <w:color w:val="272727" w:themeColor="text1" w:themeTint="D8"/>
    </w:rPr>
  </w:style>
  <w:style w:type="paragraph" w:styleId="Title">
    <w:name w:val="Title"/>
    <w:basedOn w:val="Normal"/>
    <w:next w:val="Normal"/>
    <w:link w:val="TitleChar"/>
    <w:uiPriority w:val="10"/>
    <w:qFormat/>
    <w:rsid w:val="00E61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31E"/>
    <w:pPr>
      <w:spacing w:before="160"/>
      <w:jc w:val="center"/>
    </w:pPr>
    <w:rPr>
      <w:i/>
      <w:iCs/>
      <w:color w:val="404040" w:themeColor="text1" w:themeTint="BF"/>
    </w:rPr>
  </w:style>
  <w:style w:type="character" w:customStyle="1" w:styleId="QuoteChar">
    <w:name w:val="Quote Char"/>
    <w:basedOn w:val="DefaultParagraphFont"/>
    <w:link w:val="Quote"/>
    <w:uiPriority w:val="29"/>
    <w:rsid w:val="00E6131E"/>
    <w:rPr>
      <w:i/>
      <w:iCs/>
      <w:color w:val="404040" w:themeColor="text1" w:themeTint="BF"/>
    </w:rPr>
  </w:style>
  <w:style w:type="paragraph" w:styleId="ListParagraph">
    <w:name w:val="List Paragraph"/>
    <w:basedOn w:val="Normal"/>
    <w:uiPriority w:val="34"/>
    <w:qFormat/>
    <w:rsid w:val="00E6131E"/>
    <w:pPr>
      <w:ind w:left="720"/>
      <w:contextualSpacing/>
    </w:pPr>
  </w:style>
  <w:style w:type="character" w:styleId="IntenseEmphasis">
    <w:name w:val="Intense Emphasis"/>
    <w:basedOn w:val="DefaultParagraphFont"/>
    <w:uiPriority w:val="21"/>
    <w:qFormat/>
    <w:rsid w:val="00E6131E"/>
    <w:rPr>
      <w:i/>
      <w:iCs/>
      <w:color w:val="0F4761" w:themeColor="accent1" w:themeShade="BF"/>
    </w:rPr>
  </w:style>
  <w:style w:type="paragraph" w:styleId="IntenseQuote">
    <w:name w:val="Intense Quote"/>
    <w:basedOn w:val="Normal"/>
    <w:next w:val="Normal"/>
    <w:link w:val="IntenseQuoteChar"/>
    <w:uiPriority w:val="30"/>
    <w:qFormat/>
    <w:rsid w:val="00E61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31E"/>
    <w:rPr>
      <w:i/>
      <w:iCs/>
      <w:color w:val="0F4761" w:themeColor="accent1" w:themeShade="BF"/>
    </w:rPr>
  </w:style>
  <w:style w:type="character" w:styleId="IntenseReference">
    <w:name w:val="Intense Reference"/>
    <w:basedOn w:val="DefaultParagraphFont"/>
    <w:uiPriority w:val="32"/>
    <w:qFormat/>
    <w:rsid w:val="00E61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Edelglass</dc:creator>
  <cp:keywords/>
  <dc:description/>
  <cp:lastModifiedBy>Josh Edelglass</cp:lastModifiedBy>
  <cp:revision>3</cp:revision>
  <dcterms:created xsi:type="dcterms:W3CDTF">2025-06-06T21:24:00Z</dcterms:created>
  <dcterms:modified xsi:type="dcterms:W3CDTF">2025-06-06T21:35:00Z</dcterms:modified>
</cp:coreProperties>
</file>